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extBody"/>
        <w:widowControl/>
        <w:bidi w:val="0"/>
        <w:spacing w:before="0" w:after="225"/>
        <w:ind w:left="0" w:right="0" w:hanging="0"/>
        <w:jc w:val="center"/>
        <w:rPr/>
      </w:pPr>
      <w:r>
        <w:drawing>
          <wp:anchor behindDoc="0" distT="66675" distB="66675" distL="0" distR="0" simplePos="0" locked="0" layoutInCell="0" allowOverlap="1" relativeHeight="2">
            <wp:simplePos x="0" y="0"/>
            <wp:positionH relativeFrom="column">
              <wp:posOffset>0</wp:posOffset>
            </wp:positionH>
            <wp:positionV relativeFrom="paragraph">
              <wp:posOffset>66675</wp:posOffset>
            </wp:positionV>
            <wp:extent cx="7410450" cy="14605"/>
            <wp:effectExtent l="0" t="0" r="0" b="0"/>
            <wp:wrapNone/>
            <wp:docPr id="1" name="Object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ject1" descr=""/>
                    <pic:cNvPicPr>
                      <a:picLocks noChangeAspect="1" noChangeArrowheads="1"/>
                    </pic:cNvPicPr>
                  </pic:nvPicPr>
                  <pic:blipFill>
                    <a:blip/>
                    <a:stretch>
                      <a:fillRect/>
                    </a:stretch>
                  </pic:blipFill>
                  <pic:spPr bwMode="auto">
                    <a:xfrm>
                      <a:off x="0" y="0"/>
                      <a:ext cx="7410450" cy="14605"/>
                    </a:xfrm>
                    <a:prstGeom prst="rect">
                      <a:avLst/>
                    </a:prstGeom>
                  </pic:spPr>
                </pic:pic>
              </a:graphicData>
            </a:graphic>
          </wp:anchor>
        </w:drawing>
        <w:drawing>
          <wp:anchor behindDoc="0" distT="66675" distB="66675" distL="0" distR="0" simplePos="0" locked="0" layoutInCell="0" allowOverlap="1" relativeHeight="3">
            <wp:simplePos x="0" y="0"/>
            <wp:positionH relativeFrom="column">
              <wp:posOffset>0</wp:posOffset>
            </wp:positionH>
            <wp:positionV relativeFrom="paragraph">
              <wp:posOffset>66675</wp:posOffset>
            </wp:positionV>
            <wp:extent cx="7410450" cy="14605"/>
            <wp:effectExtent l="0" t="0" r="0" b="0"/>
            <wp:wrapNone/>
            <wp:docPr id="2" name="Object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ject2" descr=""/>
                    <pic:cNvPicPr>
                      <a:picLocks noChangeAspect="1" noChangeArrowheads="1"/>
                    </pic:cNvPicPr>
                  </pic:nvPicPr>
                  <pic:blipFill>
                    <a:blip/>
                    <a:stretch>
                      <a:fillRect/>
                    </a:stretch>
                  </pic:blipFill>
                  <pic:spPr bwMode="auto">
                    <a:xfrm>
                      <a:off x="0" y="0"/>
                      <a:ext cx="7410450" cy="14605"/>
                    </a:xfrm>
                    <a:prstGeom prst="rect">
                      <a:avLst/>
                    </a:prstGeom>
                  </pic:spPr>
                </pic:pic>
              </a:graphicData>
            </a:graphic>
          </wp:anchor>
        </w:drawing>
        <w:drawing>
          <wp:anchor behindDoc="0" distT="0" distB="0" distL="0" distR="0" simplePos="0" locked="0" layoutInCell="0" allowOverlap="1" relativeHeight="4">
            <wp:simplePos x="0" y="0"/>
            <wp:positionH relativeFrom="column">
              <wp:posOffset>0</wp:posOffset>
            </wp:positionH>
            <wp:positionV relativeFrom="paragraph">
              <wp:posOffset>635</wp:posOffset>
            </wp:positionV>
            <wp:extent cx="7334250" cy="14605"/>
            <wp:effectExtent l="0" t="0" r="0" b="0"/>
            <wp:wrapNone/>
            <wp:docPr id="3" name="Object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ject3" descr=""/>
                    <pic:cNvPicPr>
                      <a:picLocks noChangeAspect="1" noChangeArrowheads="1"/>
                    </pic:cNvPicPr>
                  </pic:nvPicPr>
                  <pic:blipFill>
                    <a:blip/>
                    <a:stretch>
                      <a:fillRect/>
                    </a:stretch>
                  </pic:blipFill>
                  <pic:spPr bwMode="auto">
                    <a:xfrm>
                      <a:off x="0" y="0"/>
                      <a:ext cx="7334250" cy="14605"/>
                    </a:xfrm>
                    <a:prstGeom prst="rect">
                      <a:avLst/>
                    </a:prstGeom>
                  </pic:spPr>
                </pic:pic>
              </a:graphicData>
            </a:graphic>
          </wp:anchor>
        </w:drawing>
        <w:drawing>
          <wp:anchor behindDoc="0" distT="0" distB="0" distL="0" distR="0" simplePos="0" locked="0" layoutInCell="0" allowOverlap="1" relativeHeight="5">
            <wp:simplePos x="0" y="0"/>
            <wp:positionH relativeFrom="column">
              <wp:posOffset>0</wp:posOffset>
            </wp:positionH>
            <wp:positionV relativeFrom="paragraph">
              <wp:posOffset>635</wp:posOffset>
            </wp:positionV>
            <wp:extent cx="7334250" cy="14605"/>
            <wp:effectExtent l="0" t="0" r="0" b="0"/>
            <wp:wrapNone/>
            <wp:docPr id="4" name="Object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ject4" descr=""/>
                    <pic:cNvPicPr>
                      <a:picLocks noChangeAspect="1" noChangeArrowheads="1"/>
                    </pic:cNvPicPr>
                  </pic:nvPicPr>
                  <pic:blipFill>
                    <a:blip/>
                    <a:stretch>
                      <a:fillRect/>
                    </a:stretch>
                  </pic:blipFill>
                  <pic:spPr bwMode="auto">
                    <a:xfrm>
                      <a:off x="0" y="0"/>
                      <a:ext cx="7334250" cy="14605"/>
                    </a:xfrm>
                    <a:prstGeom prst="rect">
                      <a:avLst/>
                    </a:prstGeom>
                  </pic:spPr>
                </pic:pic>
              </a:graphicData>
            </a:graphic>
          </wp:anchor>
        </w:drawing>
        <w:drawing>
          <wp:anchor behindDoc="0" distT="0" distB="0" distL="0" distR="0" simplePos="0" locked="0" layoutInCell="0" allowOverlap="1" relativeHeight="19">
            <wp:simplePos x="0" y="0"/>
            <wp:positionH relativeFrom="column">
              <wp:posOffset>0</wp:posOffset>
            </wp:positionH>
            <wp:positionV relativeFrom="paragraph">
              <wp:posOffset>635</wp:posOffset>
            </wp:positionV>
            <wp:extent cx="7334250" cy="14605"/>
            <wp:effectExtent l="0" t="0" r="0" b="0"/>
            <wp:wrapNone/>
            <wp:docPr id="5" name="Object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ject5" descr=""/>
                    <pic:cNvPicPr>
                      <a:picLocks noChangeAspect="1" noChangeArrowheads="1"/>
                    </pic:cNvPicPr>
                  </pic:nvPicPr>
                  <pic:blipFill>
                    <a:blip/>
                    <a:stretch>
                      <a:fillRect/>
                    </a:stretch>
                  </pic:blipFill>
                  <pic:spPr bwMode="auto">
                    <a:xfrm>
                      <a:off x="0" y="0"/>
                      <a:ext cx="7334250" cy="14605"/>
                    </a:xfrm>
                    <a:prstGeom prst="rect">
                      <a:avLst/>
                    </a:prstGeom>
                  </pic:spPr>
                </pic:pic>
              </a:graphicData>
            </a:graphic>
          </wp:anchor>
        </w:drawing>
        <w:drawing>
          <wp:anchor behindDoc="0" distT="0" distB="0" distL="0" distR="0" simplePos="0" locked="0" layoutInCell="0" allowOverlap="1" relativeHeight="20">
            <wp:simplePos x="0" y="0"/>
            <wp:positionH relativeFrom="column">
              <wp:posOffset>0</wp:posOffset>
            </wp:positionH>
            <wp:positionV relativeFrom="paragraph">
              <wp:posOffset>635</wp:posOffset>
            </wp:positionV>
            <wp:extent cx="7334250" cy="14605"/>
            <wp:effectExtent l="0" t="0" r="0" b="0"/>
            <wp:wrapNone/>
            <wp:docPr id="6" name="Object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ject6" descr=""/>
                    <pic:cNvPicPr>
                      <a:picLocks noChangeAspect="1" noChangeArrowheads="1"/>
                    </pic:cNvPicPr>
                  </pic:nvPicPr>
                  <pic:blipFill>
                    <a:blip/>
                    <a:stretch>
                      <a:fillRect/>
                    </a:stretch>
                  </pic:blipFill>
                  <pic:spPr bwMode="auto">
                    <a:xfrm>
                      <a:off x="0" y="0"/>
                      <a:ext cx="7334250" cy="14605"/>
                    </a:xfrm>
                    <a:prstGeom prst="rect">
                      <a:avLst/>
                    </a:prstGeom>
                  </pic:spPr>
                </pic:pic>
              </a:graphicData>
            </a:graphic>
          </wp:anchor>
        </w:drawing>
        <w:drawing>
          <wp:anchor behindDoc="0" distT="0" distB="0" distL="0" distR="0" simplePos="0" locked="0" layoutInCell="0" allowOverlap="1" relativeHeight="21">
            <wp:simplePos x="0" y="0"/>
            <wp:positionH relativeFrom="column">
              <wp:posOffset>0</wp:posOffset>
            </wp:positionH>
            <wp:positionV relativeFrom="paragraph">
              <wp:posOffset>635</wp:posOffset>
            </wp:positionV>
            <wp:extent cx="7334250" cy="14605"/>
            <wp:effectExtent l="0" t="0" r="0" b="0"/>
            <wp:wrapNone/>
            <wp:docPr id="7" name="Object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ject7" descr=""/>
                    <pic:cNvPicPr>
                      <a:picLocks noChangeAspect="1" noChangeArrowheads="1"/>
                    </pic:cNvPicPr>
                  </pic:nvPicPr>
                  <pic:blipFill>
                    <a:blip/>
                    <a:stretch>
                      <a:fillRect/>
                    </a:stretch>
                  </pic:blipFill>
                  <pic:spPr bwMode="auto">
                    <a:xfrm>
                      <a:off x="0" y="0"/>
                      <a:ext cx="7334250" cy="14605"/>
                    </a:xfrm>
                    <a:prstGeom prst="rect">
                      <a:avLst/>
                    </a:prstGeom>
                  </pic:spPr>
                </pic:pic>
              </a:graphicData>
            </a:graphic>
          </wp:anchor>
        </w:drawing>
        <w:drawing>
          <wp:anchor behindDoc="0" distT="0" distB="0" distL="0" distR="0" simplePos="0" locked="0" layoutInCell="0" allowOverlap="1" relativeHeight="22">
            <wp:simplePos x="0" y="0"/>
            <wp:positionH relativeFrom="column">
              <wp:posOffset>0</wp:posOffset>
            </wp:positionH>
            <wp:positionV relativeFrom="paragraph">
              <wp:posOffset>635</wp:posOffset>
            </wp:positionV>
            <wp:extent cx="7334250" cy="14605"/>
            <wp:effectExtent l="0" t="0" r="0" b="0"/>
            <wp:wrapNone/>
            <wp:docPr id="8" name="Object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ject8" descr=""/>
                    <pic:cNvPicPr>
                      <a:picLocks noChangeAspect="1" noChangeArrowheads="1"/>
                    </pic:cNvPicPr>
                  </pic:nvPicPr>
                  <pic:blipFill>
                    <a:blip/>
                    <a:stretch>
                      <a:fillRect/>
                    </a:stretch>
                  </pic:blipFill>
                  <pic:spPr bwMode="auto">
                    <a:xfrm>
                      <a:off x="0" y="0"/>
                      <a:ext cx="7334250" cy="14605"/>
                    </a:xfrm>
                    <a:prstGeom prst="rect">
                      <a:avLst/>
                    </a:prstGeom>
                  </pic:spPr>
                </pic:pic>
              </a:graphicData>
            </a:graphic>
          </wp:anchor>
        </w:drawing>
      </w:r>
      <w:r>
        <w:rPr>
          <w:rStyle w:val="StrongEmphasis"/>
          <w:rFonts w:ascii="Times New Roman" w:hAnsi="Times New Roman"/>
          <w:b/>
          <w:i w:val="false"/>
          <w:caps w:val="false"/>
          <w:smallCaps w:val="false"/>
          <w:strike w:val="false"/>
          <w:dstrike w:val="false"/>
          <w:color w:val="000000"/>
          <w:spacing w:val="0"/>
          <w:sz w:val="28"/>
          <w:szCs w:val="28"/>
          <w:u w:val="none"/>
          <w:effect w:val="none"/>
        </w:rPr>
        <w:t>CỘNG HÒA XÃ HỘI CHỦ NGHĨA VIỆT NAM</w:t>
      </w:r>
    </w:p>
    <w:p>
      <w:pPr>
        <w:pStyle w:val="TextBody"/>
        <w:widowControl/>
        <w:spacing w:lineRule="auto" w:line="360"/>
        <w:ind w:left="0" w:right="0" w:hanging="0"/>
        <w:jc w:val="center"/>
        <w:rPr/>
      </w:pPr>
      <w:r>
        <w:rPr>
          <w:rStyle w:val="StrongEmphasis"/>
          <w:rFonts w:ascii="Times New Roman" w:hAnsi="Times New Roman"/>
          <w:b/>
          <w:i w:val="false"/>
          <w:caps w:val="false"/>
          <w:smallCaps w:val="false"/>
          <w:strike w:val="false"/>
          <w:dstrike w:val="false"/>
          <w:color w:val="000000"/>
          <w:spacing w:val="0"/>
          <w:sz w:val="28"/>
          <w:szCs w:val="28"/>
          <w:u w:val="none"/>
          <w:effect w:val="none"/>
        </w:rPr>
        <w:t>Độc lập – Tự do – Hạnh phúc</w:t>
      </w:r>
    </w:p>
    <w:p>
      <w:pPr>
        <w:pStyle w:val="TextBody"/>
        <w:widowControl/>
        <w:spacing w:lineRule="auto" w:line="360"/>
        <w:ind w:left="0" w:right="0" w:hanging="0"/>
        <w:jc w:val="center"/>
        <w:rPr/>
      </w:pPr>
      <w:r>
        <w:rPr>
          <w:rStyle w:val="StrongEmphasis"/>
          <w:rFonts w:ascii="Times New Roman" w:hAnsi="Times New Roman"/>
          <w:b/>
          <w:i w:val="false"/>
          <w:caps w:val="false"/>
          <w:smallCaps w:val="false"/>
          <w:strike w:val="false"/>
          <w:dstrike w:val="false"/>
          <w:color w:val="000000"/>
          <w:spacing w:val="0"/>
          <w:sz w:val="28"/>
          <w:szCs w:val="28"/>
          <w:u w:val="none"/>
          <w:effect w:val="none"/>
        </w:rPr>
        <w:t>HỢP ĐỒNG NGUYÊN TẮC</w:t>
      </w:r>
    </w:p>
    <w:p>
      <w:pPr>
        <w:pStyle w:val="TextBody"/>
        <w:widowControl/>
        <w:spacing w:lineRule="auto" w:line="360"/>
        <w:ind w:left="0" w:right="0" w:hanging="0"/>
        <w:jc w:val="center"/>
        <w:rPr/>
      </w:pPr>
      <w:r>
        <w:rPr>
          <w:rStyle w:val="Emphasis"/>
          <w:rFonts w:ascii="Times New Roman" w:hAnsi="Times New Roman"/>
          <w:b/>
          <w:i/>
          <w:caps w:val="false"/>
          <w:smallCaps w:val="false"/>
          <w:strike w:val="false"/>
          <w:dstrike w:val="false"/>
          <w:color w:val="000000"/>
          <w:spacing w:val="0"/>
          <w:sz w:val="28"/>
          <w:szCs w:val="28"/>
          <w:u w:val="none"/>
          <w:effect w:val="none"/>
        </w:rPr>
        <w:t>(V/v cung cấp dịch vụ ……..)</w:t>
      </w:r>
    </w:p>
    <w:p>
      <w:pPr>
        <w:pStyle w:val="TextBody"/>
        <w:widowControl/>
        <w:spacing w:lineRule="auto" w:line="360"/>
        <w:ind w:left="0" w:right="0" w:hanging="0"/>
        <w:jc w:val="center"/>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Số: ………</w:t>
      </w:r>
    </w:p>
    <w:p>
      <w:pPr>
        <w:pStyle w:val="TextBody"/>
        <w:widowControl/>
        <w:spacing w:lineRule="auto" w:line="360"/>
        <w:ind w:left="0" w:right="0" w:hanging="0"/>
        <w:jc w:val="both"/>
        <w:rPr/>
      </w:pPr>
      <w:r>
        <w:rPr>
          <w:rFonts w:ascii="Times New Roman" w:hAnsi="Times New Roman"/>
          <w:caps w:val="false"/>
          <w:smallCaps w:val="false"/>
          <w:strike w:val="false"/>
          <w:dstrike w:val="false"/>
          <w:color w:val="000000"/>
          <w:spacing w:val="0"/>
          <w:sz w:val="28"/>
          <w:szCs w:val="28"/>
          <w:u w:val="none"/>
          <w:effect w:val="none"/>
        </w:rPr>
        <w:t xml:space="preserve">– </w:t>
      </w:r>
      <w:r>
        <w:rPr>
          <w:rFonts w:ascii="Times New Roman" w:hAnsi="Times New Roman"/>
          <w:b w:val="false"/>
          <w:i w:val="false"/>
          <w:caps w:val="false"/>
          <w:smallCaps w:val="false"/>
          <w:strike w:val="false"/>
          <w:dstrike w:val="false"/>
          <w:color w:val="000000"/>
          <w:spacing w:val="0"/>
          <w:sz w:val="28"/>
          <w:szCs w:val="28"/>
          <w:u w:val="none"/>
          <w:effect w:val="none"/>
        </w:rPr>
        <w:t>Căn cứ </w:t>
      </w:r>
      <w:hyperlink r:id="rId2">
        <w:r>
          <w:rPr>
            <w:rStyle w:val="InternetLink"/>
            <w:rFonts w:ascii="Times New Roman" w:hAnsi="Times New Roman"/>
            <w:b w:val="false"/>
            <w:i w:val="false"/>
            <w:caps w:val="false"/>
            <w:smallCaps w:val="false"/>
            <w:strike w:val="false"/>
            <w:dstrike w:val="false"/>
            <w:color w:val="1275CC"/>
            <w:spacing w:val="0"/>
            <w:sz w:val="28"/>
            <w:szCs w:val="28"/>
            <w:u w:val="none"/>
            <w:effect w:val="none"/>
            <w:shd w:fill="auto" w:val="clear"/>
          </w:rPr>
          <w:t>Bộ luật Dân sự số 91/2015/QH13</w:t>
        </w:r>
      </w:hyperlink>
      <w:r>
        <w:rPr>
          <w:rFonts w:ascii="Times New Roman" w:hAnsi="Times New Roman"/>
          <w:b w:val="false"/>
          <w:i w:val="false"/>
          <w:caps w:val="false"/>
          <w:smallCaps w:val="false"/>
          <w:strike w:val="false"/>
          <w:dstrike w:val="false"/>
          <w:color w:val="000000"/>
          <w:spacing w:val="0"/>
          <w:sz w:val="28"/>
          <w:szCs w:val="28"/>
          <w:u w:val="none"/>
          <w:effect w:val="none"/>
        </w:rPr>
        <w:t> được Quốc hội nước Cộng hoà xã hội chủ nghĩa Việt Nam thông qua ngày 24 tháng 11 năm 2015;</w:t>
      </w:r>
    </w:p>
    <w:p>
      <w:pPr>
        <w:pStyle w:val="TextBody"/>
        <w:widowControl/>
        <w:spacing w:lineRule="auto" w:line="360"/>
        <w:ind w:left="0" w:right="0" w:hanging="0"/>
        <w:jc w:val="both"/>
        <w:rPr/>
      </w:pPr>
      <w:r>
        <w:rPr>
          <w:rFonts w:ascii="Times New Roman" w:hAnsi="Times New Roman"/>
          <w:caps w:val="false"/>
          <w:smallCaps w:val="false"/>
          <w:strike w:val="false"/>
          <w:dstrike w:val="false"/>
          <w:color w:val="000000"/>
          <w:spacing w:val="0"/>
          <w:sz w:val="28"/>
          <w:szCs w:val="28"/>
          <w:u w:val="none"/>
          <w:effect w:val="none"/>
        </w:rPr>
        <w:t xml:space="preserve">– </w:t>
      </w:r>
      <w:r>
        <w:rPr>
          <w:rFonts w:ascii="Times New Roman" w:hAnsi="Times New Roman"/>
          <w:b w:val="false"/>
          <w:i w:val="false"/>
          <w:caps w:val="false"/>
          <w:smallCaps w:val="false"/>
          <w:strike w:val="false"/>
          <w:dstrike w:val="false"/>
          <w:color w:val="000000"/>
          <w:spacing w:val="0"/>
          <w:sz w:val="28"/>
          <w:szCs w:val="28"/>
          <w:u w:val="none"/>
          <w:effect w:val="none"/>
        </w:rPr>
        <w:t>Căn cứ </w:t>
      </w:r>
      <w:hyperlink r:id="rId3">
        <w:r>
          <w:rPr>
            <w:rStyle w:val="InternetLink"/>
            <w:rFonts w:ascii="Times New Roman" w:hAnsi="Times New Roman"/>
            <w:b w:val="false"/>
            <w:i w:val="false"/>
            <w:caps w:val="false"/>
            <w:smallCaps w:val="false"/>
            <w:strike w:val="false"/>
            <w:dstrike w:val="false"/>
            <w:color w:val="1275CC"/>
            <w:spacing w:val="0"/>
            <w:sz w:val="28"/>
            <w:szCs w:val="28"/>
            <w:u w:val="none"/>
            <w:effect w:val="none"/>
            <w:shd w:fill="auto" w:val="clear"/>
          </w:rPr>
          <w:t>Luật Thương mại số 36/2005/QH11</w:t>
        </w:r>
      </w:hyperlink>
      <w:r>
        <w:rPr>
          <w:rFonts w:ascii="Times New Roman" w:hAnsi="Times New Roman"/>
          <w:b w:val="false"/>
          <w:i w:val="false"/>
          <w:caps w:val="false"/>
          <w:smallCaps w:val="false"/>
          <w:strike w:val="false"/>
          <w:dstrike w:val="false"/>
          <w:color w:val="000000"/>
          <w:spacing w:val="0"/>
          <w:sz w:val="28"/>
          <w:szCs w:val="28"/>
          <w:u w:val="none"/>
          <w:effect w:val="none"/>
        </w:rPr>
        <w:t> do Quốc hội nước Cộng hòa xã hội chủ nghĩa Việt Nam thông qua ngày 14 tháng 6 năm 2005;</w:t>
      </w:r>
    </w:p>
    <w:p>
      <w:pPr>
        <w:pStyle w:val="TextBody"/>
        <w:widowControl/>
        <w:spacing w:lineRule="auto" w:line="360"/>
        <w:ind w:left="0" w:right="0" w:hanging="0"/>
        <w:jc w:val="both"/>
        <w:rPr/>
      </w:pPr>
      <w:r>
        <w:rPr>
          <w:rFonts w:ascii="Times New Roman" w:hAnsi="Times New Roman"/>
          <w:caps w:val="false"/>
          <w:smallCaps w:val="false"/>
          <w:strike w:val="false"/>
          <w:dstrike w:val="false"/>
          <w:color w:val="000000"/>
          <w:spacing w:val="0"/>
          <w:sz w:val="28"/>
          <w:szCs w:val="28"/>
          <w:u w:val="none"/>
          <w:effect w:val="none"/>
        </w:rPr>
        <w:t>–  </w:t>
      </w:r>
      <w:r>
        <w:rPr>
          <w:rStyle w:val="Emphasis"/>
          <w:rFonts w:ascii="Times New Roman" w:hAnsi="Times New Roman"/>
          <w:b w:val="false"/>
          <w:i/>
          <w:caps w:val="false"/>
          <w:smallCaps w:val="false"/>
          <w:strike w:val="false"/>
          <w:dstrike w:val="false"/>
          <w:color w:val="000000"/>
          <w:spacing w:val="0"/>
          <w:sz w:val="28"/>
          <w:szCs w:val="28"/>
          <w:u w:val="none"/>
          <w:effect w:val="none"/>
        </w:rPr>
        <w:t>Căn cứ Hợp đồng nguyên tắc về việc cung cấp dịch vụ …… số ..… ngày …/…/…;</w:t>
      </w:r>
    </w:p>
    <w:p>
      <w:pPr>
        <w:pStyle w:val="TextBody"/>
        <w:widowControl/>
        <w:spacing w:lineRule="auto" w:line="360"/>
        <w:ind w:left="0" w:right="0" w:hanging="0"/>
        <w:jc w:val="both"/>
        <w:rPr/>
      </w:pPr>
      <w:r>
        <w:rPr>
          <w:rFonts w:ascii="Times New Roman" w:hAnsi="Times New Roman"/>
          <w:caps w:val="false"/>
          <w:smallCaps w:val="false"/>
          <w:strike w:val="false"/>
          <w:dstrike w:val="false"/>
          <w:color w:val="000000"/>
          <w:spacing w:val="0"/>
          <w:sz w:val="28"/>
          <w:szCs w:val="28"/>
          <w:u w:val="none"/>
          <w:effect w:val="none"/>
        </w:rPr>
        <w:t>–  </w:t>
      </w:r>
      <w:r>
        <w:rPr>
          <w:rStyle w:val="Emphasis"/>
          <w:rFonts w:ascii="Times New Roman" w:hAnsi="Times New Roman"/>
          <w:b w:val="false"/>
          <w:i/>
          <w:caps w:val="false"/>
          <w:smallCaps w:val="false"/>
          <w:strike w:val="false"/>
          <w:dstrike w:val="false"/>
          <w:color w:val="000000"/>
          <w:spacing w:val="0"/>
          <w:sz w:val="28"/>
          <w:szCs w:val="28"/>
          <w:u w:val="none"/>
          <w:effect w:val="none"/>
        </w:rPr>
        <w:t>Căn cứ nhu cầu và khả năng của hai Bên,</w:t>
      </w:r>
    </w:p>
    <w:p>
      <w:pPr>
        <w:pStyle w:val="TextBody"/>
        <w:widowControl/>
        <w:spacing w:lineRule="auto" w:line="360"/>
        <w:ind w:left="0" w:right="0" w:hanging="0"/>
        <w:jc w:val="center"/>
        <w:rPr/>
      </w:pPr>
      <w:r>
        <w:rPr>
          <w:rStyle w:val="Emphasis"/>
          <w:rFonts w:ascii="Times New Roman" w:hAnsi="Times New Roman"/>
          <w:b/>
          <w:i/>
          <w:caps w:val="false"/>
          <w:smallCaps w:val="false"/>
          <w:strike w:val="false"/>
          <w:dstrike w:val="false"/>
          <w:color w:val="000000"/>
          <w:spacing w:val="0"/>
          <w:sz w:val="28"/>
          <w:szCs w:val="28"/>
          <w:u w:val="none"/>
          <w:effect w:val="none"/>
        </w:rPr>
        <w:t>Hôm nay, ngày … tháng … năm …, tại ……   chúng tôi gồm:</w:t>
      </w:r>
    </w:p>
    <w:p>
      <w:pPr>
        <w:pStyle w:val="TextBody"/>
        <w:widowControl/>
        <w:spacing w:lineRule="auto" w:line="360"/>
        <w:ind w:left="0" w:right="0" w:hanging="0"/>
        <w:jc w:val="center"/>
        <w:rPr/>
      </w:pPr>
      <w:r>
        <w:rPr>
          <w:rStyle w:val="StrongEmphasis"/>
          <w:rFonts w:ascii="Times New Roman" w:hAnsi="Times New Roman"/>
          <w:b/>
          <w:i w:val="false"/>
          <w:caps w:val="false"/>
          <w:smallCaps w:val="false"/>
          <w:strike w:val="false"/>
          <w:dstrike w:val="false"/>
          <w:color w:val="000000"/>
          <w:spacing w:val="0"/>
          <w:sz w:val="28"/>
          <w:szCs w:val="28"/>
          <w:u w:val="none"/>
          <w:effect w:val="none"/>
        </w:rPr>
        <w:t>BÊN BÁN:</w:t>
      </w:r>
      <w:r>
        <w:rPr>
          <w:rFonts w:ascii="Times New Roman" w:hAnsi="Times New Roman"/>
          <w:b w:val="false"/>
          <w:i w:val="false"/>
          <w:caps w:val="false"/>
          <w:smallCaps w:val="false"/>
          <w:strike w:val="false"/>
          <w:dstrike w:val="false"/>
          <w:color w:val="000000"/>
          <w:spacing w:val="0"/>
          <w:sz w:val="28"/>
          <w:szCs w:val="28"/>
          <w:u w:val="none"/>
          <w:effect w:val="none"/>
        </w:rPr>
        <w:t> ………</w:t>
      </w: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Địa chỉ: ………</w:t>
      </w: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Điện thoại: ………Fax: …………</w:t>
      </w: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Số ĐKKD: ………Cấp ngày: …/…/… tại: ………</w:t>
      </w: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Mã số thuế: ………</w:t>
      </w: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Đại diện: ………Chức vụ: ………</w:t>
      </w:r>
    </w:p>
    <w:p>
      <w:pPr>
        <w:pStyle w:val="TextBody"/>
        <w:widowControl/>
        <w:spacing w:lineRule="auto" w:line="360"/>
        <w:ind w:left="0" w:right="0" w:hanging="0"/>
        <w:jc w:val="center"/>
        <w:rPr/>
      </w:pPr>
      <w:r>
        <w:rPr>
          <w:rStyle w:val="Emphasis"/>
          <w:rFonts w:ascii="Times New Roman" w:hAnsi="Times New Roman"/>
          <w:b w:val="false"/>
          <w:i/>
          <w:caps w:val="false"/>
          <w:smallCaps w:val="false"/>
          <w:strike w:val="false"/>
          <w:dstrike w:val="false"/>
          <w:color w:val="000000"/>
          <w:spacing w:val="0"/>
          <w:sz w:val="28"/>
          <w:szCs w:val="28"/>
          <w:u w:val="none"/>
          <w:effect w:val="none"/>
        </w:rPr>
        <w:t>(Sau đây gọi là</w:t>
      </w:r>
      <w:r>
        <w:rPr>
          <w:rStyle w:val="Emphasis"/>
          <w:rFonts w:ascii="Times New Roman" w:hAnsi="Times New Roman"/>
          <w:b w:val="false"/>
          <w:i w:val="false"/>
          <w:caps w:val="false"/>
          <w:smallCaps w:val="false"/>
          <w:strike w:val="false"/>
          <w:dstrike w:val="false"/>
          <w:color w:val="000000"/>
          <w:spacing w:val="0"/>
          <w:sz w:val="28"/>
          <w:szCs w:val="28"/>
          <w:u w:val="none"/>
          <w:effect w:val="none"/>
        </w:rPr>
        <w:t>“</w:t>
      </w:r>
      <w:r>
        <w:rPr>
          <w:rStyle w:val="Emphasis"/>
          <w:rFonts w:ascii="Times New Roman" w:hAnsi="Times New Roman"/>
          <w:b/>
          <w:i/>
          <w:caps w:val="false"/>
          <w:smallCaps w:val="false"/>
          <w:strike w:val="false"/>
          <w:dstrike w:val="false"/>
          <w:color w:val="000000"/>
          <w:spacing w:val="0"/>
          <w:sz w:val="28"/>
          <w:szCs w:val="28"/>
          <w:u w:val="none"/>
          <w:effect w:val="none"/>
        </w:rPr>
        <w:t>Bên A”</w:t>
      </w:r>
      <w:r>
        <w:rPr>
          <w:rStyle w:val="Emphasis"/>
          <w:rFonts w:ascii="Times New Roman" w:hAnsi="Times New Roman"/>
          <w:b w:val="false"/>
          <w:i/>
          <w:caps w:val="false"/>
          <w:smallCaps w:val="false"/>
          <w:strike w:val="false"/>
          <w:dstrike w:val="false"/>
          <w:color w:val="000000"/>
          <w:spacing w:val="0"/>
          <w:sz w:val="28"/>
          <w:szCs w:val="28"/>
          <w:u w:val="none"/>
          <w:effect w:val="none"/>
        </w:rPr>
        <w:t>)</w:t>
      </w:r>
    </w:p>
    <w:p>
      <w:pPr>
        <w:pStyle w:val="TextBody"/>
        <w:widowControl/>
        <w:spacing w:lineRule="auto" w:line="360"/>
        <w:ind w:left="0" w:right="0" w:hanging="0"/>
        <w:jc w:val="center"/>
        <w:rPr/>
      </w:pPr>
      <w:r>
        <w:rPr>
          <w:rStyle w:val="StrongEmphasis"/>
          <w:rFonts w:ascii="Times New Roman" w:hAnsi="Times New Roman"/>
          <w:b/>
          <w:i w:val="false"/>
          <w:caps w:val="false"/>
          <w:smallCaps w:val="false"/>
          <w:strike w:val="false"/>
          <w:dstrike w:val="false"/>
          <w:color w:val="000000"/>
          <w:spacing w:val="0"/>
          <w:sz w:val="28"/>
          <w:szCs w:val="28"/>
          <w:u w:val="none"/>
          <w:effect w:val="none"/>
        </w:rPr>
        <w:t>BÊN MUA:</w:t>
      </w:r>
      <w:r>
        <w:rPr>
          <w:rFonts w:ascii="Times New Roman" w:hAnsi="Times New Roman"/>
          <w:b w:val="false"/>
          <w:i w:val="false"/>
          <w:caps w:val="false"/>
          <w:smallCaps w:val="false"/>
          <w:strike w:val="false"/>
          <w:dstrike w:val="false"/>
          <w:color w:val="000000"/>
          <w:spacing w:val="0"/>
          <w:sz w:val="28"/>
          <w:szCs w:val="28"/>
          <w:u w:val="none"/>
          <w:effect w:val="none"/>
        </w:rPr>
        <w:t>………</w:t>
      </w: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Địa chỉ:</w:t>
      </w: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Điện thoại: ……Fax: ………</w:t>
      </w: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Số ĐKKD: ……Cấp ngày: …/…/… tại: ………</w:t>
      </w: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Mã số thuế: ……</w:t>
      </w: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Đại diện: ……Chức vụ: …….</w:t>
      </w:r>
    </w:p>
    <w:p>
      <w:pPr>
        <w:pStyle w:val="TextBody"/>
        <w:widowControl/>
        <w:spacing w:lineRule="auto" w:line="360"/>
        <w:ind w:left="0" w:right="0" w:hanging="0"/>
        <w:jc w:val="center"/>
        <w:rPr/>
      </w:pPr>
      <w:r>
        <w:rPr>
          <w:rStyle w:val="Emphasis"/>
          <w:rFonts w:ascii="Times New Roman" w:hAnsi="Times New Roman"/>
          <w:b w:val="false"/>
          <w:i/>
          <w:caps w:val="false"/>
          <w:smallCaps w:val="false"/>
          <w:strike w:val="false"/>
          <w:dstrike w:val="false"/>
          <w:color w:val="000000"/>
          <w:spacing w:val="0"/>
          <w:sz w:val="28"/>
          <w:szCs w:val="28"/>
          <w:u w:val="none"/>
          <w:effect w:val="none"/>
        </w:rPr>
        <w:t xml:space="preserve">(Sau đây gọi là </w:t>
      </w:r>
      <w:r>
        <w:rPr>
          <w:rStyle w:val="Emphasis"/>
          <w:rFonts w:ascii="Times New Roman" w:hAnsi="Times New Roman"/>
          <w:b w:val="false"/>
          <w:i w:val="false"/>
          <w:caps w:val="false"/>
          <w:smallCaps w:val="false"/>
          <w:strike w:val="false"/>
          <w:dstrike w:val="false"/>
          <w:color w:val="000000"/>
          <w:spacing w:val="0"/>
          <w:sz w:val="28"/>
          <w:szCs w:val="28"/>
          <w:u w:val="none"/>
          <w:effect w:val="none"/>
        </w:rPr>
        <w:t>“</w:t>
      </w:r>
      <w:r>
        <w:rPr>
          <w:rStyle w:val="Emphasis"/>
          <w:rFonts w:ascii="Times New Roman" w:hAnsi="Times New Roman"/>
          <w:b/>
          <w:i/>
          <w:caps w:val="false"/>
          <w:smallCaps w:val="false"/>
          <w:strike w:val="false"/>
          <w:dstrike w:val="false"/>
          <w:color w:val="000000"/>
          <w:spacing w:val="0"/>
          <w:sz w:val="28"/>
          <w:szCs w:val="28"/>
          <w:u w:val="none"/>
          <w:effect w:val="none"/>
        </w:rPr>
        <w:t>Bên B”</w:t>
      </w:r>
      <w:r>
        <w:rPr>
          <w:rStyle w:val="Emphasis"/>
          <w:rFonts w:ascii="Times New Roman" w:hAnsi="Times New Roman"/>
          <w:b w:val="false"/>
          <w:i/>
          <w:caps w:val="false"/>
          <w:smallCaps w:val="false"/>
          <w:strike w:val="false"/>
          <w:dstrike w:val="false"/>
          <w:color w:val="000000"/>
          <w:spacing w:val="0"/>
          <w:sz w:val="28"/>
          <w:szCs w:val="28"/>
          <w:u w:val="none"/>
          <w:effect w:val="none"/>
        </w:rPr>
        <w:t>)</w:t>
      </w:r>
    </w:p>
    <w:p>
      <w:pPr>
        <w:pStyle w:val="TextBody"/>
        <w:widowControl/>
        <w:spacing w:lineRule="auto" w:line="360"/>
        <w:ind w:left="0" w:right="0" w:hanging="0"/>
        <w:jc w:val="center"/>
        <w:rPr/>
      </w:pPr>
      <w:r>
        <w:rPr>
          <w:rStyle w:val="StrongEmphasis"/>
          <w:rFonts w:ascii="Times New Roman" w:hAnsi="Times New Roman"/>
          <w:b/>
          <w:i w:val="false"/>
          <w:caps w:val="false"/>
          <w:smallCaps w:val="false"/>
          <w:strike w:val="false"/>
          <w:dstrike w:val="false"/>
          <w:color w:val="000000"/>
          <w:spacing w:val="0"/>
          <w:sz w:val="28"/>
          <w:szCs w:val="28"/>
          <w:u w:val="none"/>
          <w:effect w:val="none"/>
        </w:rPr>
        <w:t>XÉT RẰNG:</w:t>
      </w:r>
    </w:p>
    <w:p>
      <w:pPr>
        <w:pStyle w:val="TextBody"/>
        <w:widowControl/>
        <w:spacing w:lineRule="auto" w:line="360"/>
        <w:ind w:left="0" w:right="0" w:hanging="0"/>
        <w:jc w:val="both"/>
        <w:rPr>
          <w:rFonts w:ascii="Times New Roman" w:hAnsi="Times New Roman"/>
          <w:caps w:val="false"/>
          <w:smallCaps w:val="false"/>
          <w:strike w:val="false"/>
          <w:dstrike w:val="false"/>
          <w:color w:val="000000"/>
          <w:spacing w:val="0"/>
          <w:sz w:val="28"/>
          <w:szCs w:val="28"/>
          <w:u w:val="none"/>
          <w:effect w:val="none"/>
        </w:rPr>
      </w:pPr>
      <w:r>
        <w:rPr>
          <w:rFonts w:ascii="Times New Roman" w:hAnsi="Times New Roman"/>
          <w:caps w:val="false"/>
          <w:smallCaps w:val="false"/>
          <w:strike w:val="false"/>
          <w:dstrike w:val="false"/>
          <w:color w:val="000000"/>
          <w:spacing w:val="0"/>
          <w:sz w:val="28"/>
          <w:szCs w:val="28"/>
          <w:u w:val="none"/>
          <w:effect w:val="none"/>
        </w:rPr>
        <w:t xml:space="preserve">– </w:t>
      </w:r>
      <w:r>
        <w:rPr>
          <w:rFonts w:ascii="Times New Roman" w:hAnsi="Times New Roman"/>
          <w:b w:val="false"/>
          <w:i w:val="false"/>
          <w:caps w:val="false"/>
          <w:smallCaps w:val="false"/>
          <w:strike w:val="false"/>
          <w:dstrike w:val="false"/>
          <w:color w:val="000000"/>
          <w:spacing w:val="0"/>
          <w:sz w:val="28"/>
          <w:szCs w:val="28"/>
          <w:u w:val="none"/>
          <w:effect w:val="none"/>
        </w:rPr>
        <w:t>Bên A là một doanh nghiệp Việt Nam hoạt động trong lĩnh vực…….. tại Việt Nam, có khả năng ……;</w:t>
      </w:r>
    </w:p>
    <w:p>
      <w:pPr>
        <w:pStyle w:val="TextBody"/>
        <w:widowControl/>
        <w:spacing w:lineRule="auto" w:line="360"/>
        <w:ind w:left="0" w:right="0" w:hanging="0"/>
        <w:jc w:val="both"/>
        <w:rPr>
          <w:rFonts w:ascii="Times New Roman" w:hAnsi="Times New Roman"/>
          <w:sz w:val="28"/>
          <w:szCs w:val="28"/>
        </w:rPr>
      </w:pPr>
      <w:r>
        <w:rPr>
          <w:rFonts w:ascii="Times New Roman" w:hAnsi="Times New Roman"/>
          <w:caps w:val="false"/>
          <w:smallCaps w:val="false"/>
          <w:strike w:val="false"/>
          <w:dstrike w:val="false"/>
          <w:color w:val="000000"/>
          <w:spacing w:val="0"/>
          <w:sz w:val="28"/>
          <w:szCs w:val="28"/>
          <w:u w:val="none"/>
          <w:effect w:val="none"/>
        </w:rPr>
        <w:t xml:space="preserve">–  </w:t>
      </w:r>
      <w:r>
        <w:rPr>
          <w:rFonts w:ascii="Times New Roman" w:hAnsi="Times New Roman"/>
          <w:b w:val="false"/>
          <w:i w:val="false"/>
          <w:caps w:val="false"/>
          <w:smallCaps w:val="false"/>
          <w:strike w:val="false"/>
          <w:dstrike w:val="false"/>
          <w:color w:val="000000"/>
          <w:spacing w:val="0"/>
          <w:sz w:val="28"/>
          <w:szCs w:val="28"/>
          <w:u w:val="none"/>
          <w:effect w:val="none"/>
        </w:rPr>
        <w:t>Bên B là một doanh nghiệp Việt Nam hoạt động trong lĩnh vực ……. có nhu cầu ………;</w:t>
      </w: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Sau khi thỏa thuận, hai Bên cùng đồng ý ký kết Hợp đồng nguyên tắc về việc cung ứng hàng hóa ……. cho bên B (sau đây gọi là “Hợp đồng”) với các điều khoản sau:</w:t>
      </w:r>
    </w:p>
    <w:p>
      <w:pPr>
        <w:pStyle w:val="TextBody"/>
        <w:widowControl/>
        <w:spacing w:lineRule="auto" w:line="360"/>
        <w:ind w:left="0" w:right="0" w:hanging="0"/>
        <w:jc w:val="center"/>
        <w:rPr/>
      </w:pPr>
      <w:r>
        <w:rPr>
          <w:rStyle w:val="StrongEmphasis"/>
          <w:rFonts w:ascii="Times New Roman" w:hAnsi="Times New Roman"/>
          <w:b/>
          <w:i w:val="false"/>
          <w:caps w:val="false"/>
          <w:smallCaps w:val="false"/>
          <w:strike w:val="false"/>
          <w:dstrike w:val="false"/>
          <w:color w:val="000000"/>
          <w:spacing w:val="0"/>
          <w:sz w:val="28"/>
          <w:szCs w:val="28"/>
          <w:u w:val="none"/>
          <w:effect w:val="none"/>
        </w:rPr>
        <w:t>Điều 1: Các nguyên tắc chung</w:t>
      </w: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1. Hai Bên tham gia ký kết Hợp đồng này trên cơ sở quan hệ Bạn hàng, bình đẳng và cùng có lợi theo đúng các quy định của Pháp luật.</w:t>
      </w: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2. Các nội dung trong bản hợp đồng nguyên tắc này chỉ được sửa đổi khi có sự thỏa thuận của hai bên và được thống nhất bằng văn bản. Văn bản thay đổi nội dung hợp đồng nguyên tắc này được xem là Phụ lục và là một phần không thể tách rời của Hợp đồng.</w:t>
      </w: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3. Các nội dung hợp tác, mua bán hàng hóa cụ thể theo từng thời điểm sẽ được cụ thể hóa trong các bản Hợp đồng mua bán cụ thể.</w:t>
      </w: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4. Điều khoản nào trong Hợp đồng mua bán mâu thuẫn với các điều khoản trong Hợp đồng này thì sẽ thực hiện theo các điều khoản được qui định trong Hợp đồng này.</w:t>
      </w: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5. Các tài liệu có liên quan và gắn liền với hợp đồng này bao gồm :</w:t>
      </w:r>
    </w:p>
    <w:p>
      <w:pPr>
        <w:pStyle w:val="TextBody"/>
        <w:widowControl/>
        <w:spacing w:lineRule="auto" w:line="360"/>
        <w:ind w:left="0" w:right="0" w:hanging="0"/>
        <w:jc w:val="both"/>
        <w:rPr>
          <w:rFonts w:ascii="Times New Roman" w:hAnsi="Times New Roman"/>
          <w:caps w:val="false"/>
          <w:smallCaps w:val="false"/>
          <w:strike w:val="false"/>
          <w:dstrike w:val="false"/>
          <w:color w:val="000000"/>
          <w:spacing w:val="0"/>
          <w:sz w:val="28"/>
          <w:szCs w:val="28"/>
          <w:u w:val="none"/>
          <w:effect w:val="none"/>
        </w:rPr>
      </w:pPr>
      <w:r>
        <w:rPr>
          <w:rFonts w:ascii="Times New Roman" w:hAnsi="Times New Roman"/>
          <w:caps w:val="false"/>
          <w:smallCaps w:val="false"/>
          <w:strike w:val="false"/>
          <w:dstrike w:val="false"/>
          <w:color w:val="000000"/>
          <w:spacing w:val="0"/>
          <w:sz w:val="28"/>
          <w:szCs w:val="28"/>
          <w:u w:val="none"/>
          <w:effect w:val="none"/>
        </w:rPr>
        <w:t xml:space="preserve">–  </w:t>
      </w:r>
      <w:r>
        <w:rPr>
          <w:rFonts w:ascii="Times New Roman" w:hAnsi="Times New Roman"/>
          <w:b w:val="false"/>
          <w:i w:val="false"/>
          <w:caps w:val="false"/>
          <w:smallCaps w:val="false"/>
          <w:strike w:val="false"/>
          <w:dstrike w:val="false"/>
          <w:color w:val="000000"/>
          <w:spacing w:val="0"/>
          <w:sz w:val="28"/>
          <w:szCs w:val="28"/>
          <w:u w:val="none"/>
          <w:effect w:val="none"/>
        </w:rPr>
        <w:t>Các hợp đồng mua bán cụ thể theo từng thời điểm trong thời gian Hợp đồng nguyên tắc này có hiệu lực;</w:t>
      </w:r>
    </w:p>
    <w:p>
      <w:pPr>
        <w:pStyle w:val="TextBody"/>
        <w:widowControl/>
        <w:spacing w:lineRule="auto" w:line="360"/>
        <w:ind w:left="0" w:right="0" w:hanging="0"/>
        <w:jc w:val="both"/>
        <w:rPr>
          <w:rFonts w:ascii="Times New Roman" w:hAnsi="Times New Roman"/>
          <w:caps w:val="false"/>
          <w:smallCaps w:val="false"/>
          <w:strike w:val="false"/>
          <w:dstrike w:val="false"/>
          <w:color w:val="000000"/>
          <w:spacing w:val="0"/>
          <w:sz w:val="28"/>
          <w:szCs w:val="28"/>
          <w:u w:val="none"/>
          <w:effect w:val="none"/>
        </w:rPr>
      </w:pPr>
      <w:r>
        <w:rPr>
          <w:rFonts w:ascii="Times New Roman" w:hAnsi="Times New Roman"/>
          <w:caps w:val="false"/>
          <w:smallCaps w:val="false"/>
          <w:strike w:val="false"/>
          <w:dstrike w:val="false"/>
          <w:color w:val="000000"/>
          <w:spacing w:val="0"/>
          <w:sz w:val="28"/>
          <w:szCs w:val="28"/>
          <w:u w:val="none"/>
          <w:effect w:val="none"/>
        </w:rPr>
        <w:t>–  ………</w:t>
      </w:r>
    </w:p>
    <w:p>
      <w:pPr>
        <w:pStyle w:val="TextBody"/>
        <w:widowControl/>
        <w:spacing w:lineRule="auto" w:line="360"/>
        <w:ind w:left="0" w:right="0" w:hanging="0"/>
        <w:jc w:val="both"/>
        <w:rPr>
          <w:rFonts w:ascii="Times New Roman" w:hAnsi="Times New Roman"/>
          <w:caps w:val="false"/>
          <w:smallCaps w:val="false"/>
          <w:strike w:val="false"/>
          <w:dstrike w:val="false"/>
          <w:color w:val="000000"/>
          <w:spacing w:val="0"/>
          <w:sz w:val="28"/>
          <w:szCs w:val="28"/>
          <w:u w:val="none"/>
          <w:effect w:val="none"/>
        </w:rPr>
      </w:pPr>
      <w:r>
        <w:rPr>
          <w:rFonts w:ascii="Times New Roman" w:hAnsi="Times New Roman"/>
          <w:caps w:val="false"/>
          <w:smallCaps w:val="false"/>
          <w:strike w:val="false"/>
          <w:dstrike w:val="false"/>
          <w:color w:val="000000"/>
          <w:spacing w:val="0"/>
          <w:sz w:val="28"/>
          <w:szCs w:val="28"/>
          <w:u w:val="none"/>
          <w:effect w:val="none"/>
        </w:rPr>
        <w:t>–  ………</w:t>
      </w:r>
    </w:p>
    <w:p>
      <w:pPr>
        <w:pStyle w:val="TextBody"/>
        <w:widowControl/>
        <w:spacing w:lineRule="auto" w:line="360"/>
        <w:ind w:left="0" w:right="0" w:hanging="0"/>
        <w:jc w:val="center"/>
        <w:rPr/>
      </w:pPr>
      <w:r>
        <w:rPr>
          <w:rStyle w:val="StrongEmphasis"/>
          <w:rFonts w:ascii="Times New Roman" w:hAnsi="Times New Roman"/>
          <w:b/>
          <w:i w:val="false"/>
          <w:caps w:val="false"/>
          <w:smallCaps w:val="false"/>
          <w:strike w:val="false"/>
          <w:dstrike w:val="false"/>
          <w:color w:val="000000"/>
          <w:spacing w:val="0"/>
          <w:sz w:val="28"/>
          <w:szCs w:val="28"/>
          <w:u w:val="none"/>
          <w:effect w:val="none"/>
        </w:rPr>
        <w:t>Điều 2. Giải thích từ ngữ</w:t>
      </w:r>
    </w:p>
    <w:p>
      <w:pPr>
        <w:sectPr>
          <w:type w:val="nextPage"/>
          <w:pgSz w:w="11906" w:h="16838"/>
          <w:pgMar w:left="1701" w:right="1134" w:gutter="0" w:header="0" w:top="1134" w:footer="0" w:bottom="1134"/>
          <w:pgNumType w:fmt="decimal"/>
          <w:formProt w:val="false"/>
          <w:textDirection w:val="lrTb"/>
          <w:docGrid w:type="default" w:linePitch="381" w:charSpace="4294959103"/>
        </w:sectPr>
      </w:pPr>
    </w:p>
    <w:p>
      <w:pPr>
        <w:pStyle w:val="TextBody"/>
        <w:ind w:left="0" w:right="0" w:hanging="0"/>
        <w:rPr>
          <w:rFonts w:ascii="Times New Roman" w:hAnsi="Times New Roman"/>
          <w:sz w:val="28"/>
          <w:szCs w:val="28"/>
        </w:rPr>
      </w:pPr>
      <w:r>
        <w:rPr>
          <w:rFonts w:ascii="Times New Roman" w:hAnsi="Times New Roman"/>
          <w:sz w:val="28"/>
          <w:szCs w:val="28"/>
        </w:rPr>
      </w:r>
    </w:p>
    <w:p>
      <w:pPr>
        <w:sectPr>
          <w:type w:val="continuous"/>
          <w:pgSz w:w="11906" w:h="16838"/>
          <w:pgMar w:left="1701" w:right="1134" w:gutter="0" w:header="0" w:top="1134" w:footer="0" w:bottom="1134"/>
          <w:formProt w:val="false"/>
          <w:textDirection w:val="lrTb"/>
          <w:docGrid w:type="default" w:linePitch="381" w:charSpace="4294959103"/>
        </w:sectPr>
      </w:pP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Trong phạm vi hợp đồng này và các tài liệu khác liên quan và gắn liền với hợp đồng này, các từ ngữ dưới đây được hiểu như sau :</w:t>
      </w:r>
    </w:p>
    <w:p>
      <w:pPr>
        <w:pStyle w:val="TextBody"/>
        <w:widowControl/>
        <w:spacing w:lineRule="auto" w:line="360"/>
        <w:ind w:left="0" w:right="0" w:hanging="0"/>
        <w:jc w:val="center"/>
        <w:rPr/>
      </w:pPr>
      <w:r>
        <w:rPr>
          <w:rFonts w:ascii="Times New Roman" w:hAnsi="Times New Roman"/>
          <w:b w:val="false"/>
          <w:i w:val="false"/>
          <w:caps w:val="false"/>
          <w:smallCaps w:val="false"/>
          <w:strike w:val="false"/>
          <w:dstrike w:val="false"/>
          <w:color w:val="000000"/>
          <w:spacing w:val="0"/>
          <w:sz w:val="28"/>
          <w:szCs w:val="28"/>
          <w:u w:val="none"/>
          <w:effect w:val="none"/>
        </w:rPr>
        <w:t>1. </w:t>
      </w:r>
      <w:r>
        <w:rPr>
          <w:rStyle w:val="StrongEmphasis"/>
          <w:rFonts w:ascii="Times New Roman" w:hAnsi="Times New Roman"/>
          <w:b/>
          <w:i w:val="false"/>
          <w:caps w:val="false"/>
          <w:smallCaps w:val="false"/>
          <w:strike w:val="false"/>
          <w:dstrike w:val="false"/>
          <w:color w:val="000000"/>
          <w:spacing w:val="0"/>
          <w:sz w:val="28"/>
          <w:szCs w:val="28"/>
          <w:u w:val="none"/>
          <w:effect w:val="none"/>
        </w:rPr>
        <w:t>Hợp đồng nguyên tắc </w:t>
      </w:r>
      <w:r>
        <w:rPr>
          <w:rFonts w:ascii="Times New Roman" w:hAnsi="Times New Roman"/>
          <w:b w:val="false"/>
          <w:i w:val="false"/>
          <w:caps w:val="false"/>
          <w:smallCaps w:val="false"/>
          <w:strike w:val="false"/>
          <w:dstrike w:val="false"/>
          <w:color w:val="000000"/>
          <w:spacing w:val="0"/>
          <w:sz w:val="28"/>
          <w:szCs w:val="28"/>
          <w:u w:val="none"/>
          <w:effect w:val="none"/>
        </w:rPr>
        <w:t>là hợp đồng thể hiên những nguyên tắc chung làm cơ sở cho sự hợp tác giữa hai bên trong quan hệ cung ứng hàng hóa ….. và là cơ sở cho các Hợp đồng mua bán cụ thể sau này.</w:t>
      </w: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2. ………</w:t>
      </w:r>
    </w:p>
    <w:p>
      <w:pPr>
        <w:pStyle w:val="TextBody"/>
        <w:widowControl/>
        <w:spacing w:lineRule="auto" w:line="360"/>
        <w:ind w:left="0" w:right="0" w:hanging="0"/>
        <w:jc w:val="center"/>
        <w:rPr/>
      </w:pPr>
      <w:r>
        <w:rPr>
          <w:rStyle w:val="StrongEmphasis"/>
          <w:rFonts w:ascii="Times New Roman" w:hAnsi="Times New Roman"/>
          <w:b/>
          <w:i w:val="false"/>
          <w:caps w:val="false"/>
          <w:smallCaps w:val="false"/>
          <w:strike w:val="false"/>
          <w:dstrike w:val="false"/>
          <w:color w:val="000000"/>
          <w:spacing w:val="0"/>
          <w:sz w:val="28"/>
          <w:szCs w:val="28"/>
          <w:u w:val="none"/>
          <w:effect w:val="none"/>
        </w:rPr>
        <w:t>Điều 3:</w:t>
      </w:r>
      <w:r>
        <w:rPr>
          <w:rStyle w:val="StrongEmphasis"/>
          <w:rFonts w:ascii="Times New Roman" w:hAnsi="Times New Roman"/>
          <w:b w:val="false"/>
          <w:i w:val="false"/>
          <w:caps w:val="false"/>
          <w:smallCaps w:val="false"/>
          <w:strike w:val="false"/>
          <w:dstrike w:val="false"/>
          <w:color w:val="000000"/>
          <w:spacing w:val="0"/>
          <w:sz w:val="28"/>
          <w:szCs w:val="28"/>
          <w:u w:val="none"/>
          <w:effect w:val="none"/>
        </w:rPr>
        <w:t xml:space="preserve"> </w:t>
      </w:r>
      <w:r>
        <w:rPr>
          <w:rStyle w:val="StrongEmphasis"/>
          <w:rFonts w:ascii="Times New Roman" w:hAnsi="Times New Roman"/>
          <w:b/>
          <w:i w:val="false"/>
          <w:caps w:val="false"/>
          <w:smallCaps w:val="false"/>
          <w:strike w:val="false"/>
          <w:dstrike w:val="false"/>
          <w:color w:val="000000"/>
          <w:spacing w:val="0"/>
          <w:sz w:val="28"/>
          <w:szCs w:val="28"/>
          <w:u w:val="none"/>
          <w:effect w:val="none"/>
        </w:rPr>
        <w:t>Hàng hóa mua bán</w:t>
      </w: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Bên A đồng ý bán và bên B đồng ý mua số hàng hóa cụ thể như sau:</w:t>
      </w:r>
    </w:p>
    <w:tbl>
      <w:tblPr>
        <w:tblW w:w="9071" w:type="dxa"/>
        <w:jc w:val="center"/>
        <w:tblInd w:w="0" w:type="dxa"/>
        <w:tblLayout w:type="fixed"/>
        <w:tblCellMar>
          <w:top w:w="28" w:type="dxa"/>
          <w:left w:w="28" w:type="dxa"/>
          <w:bottom w:w="28" w:type="dxa"/>
          <w:right w:w="28" w:type="dxa"/>
        </w:tblCellMar>
      </w:tblPr>
      <w:tblGrid>
        <w:gridCol w:w="858"/>
        <w:gridCol w:w="2416"/>
        <w:gridCol w:w="1444"/>
        <w:gridCol w:w="2644"/>
        <w:gridCol w:w="1709"/>
      </w:tblGrid>
      <w:tr>
        <w:trPr/>
        <w:tc>
          <w:tcPr>
            <w:tcW w:w="858" w:type="dxa"/>
            <w:tcBorders>
              <w:top w:val="single" w:sz="2" w:space="0" w:color="C9C9C9"/>
              <w:left w:val="single" w:sz="2" w:space="0" w:color="C9C9C9"/>
              <w:bottom w:val="single" w:sz="2" w:space="0" w:color="C9C9C9"/>
              <w:right w:val="single" w:sz="2" w:space="0" w:color="C9C9C9"/>
            </w:tcBorders>
            <w:vAlign w:val="center"/>
          </w:tcPr>
          <w:p>
            <w:pPr>
              <w:pStyle w:val="TableContents"/>
              <w:spacing w:lineRule="auto" w:line="360" w:before="0" w:after="160"/>
              <w:jc w:val="center"/>
              <w:rPr>
                <w:rFonts w:ascii="arial" w:hAnsi="arial" w:eastAsia="arial" w:cs="arial"/>
                <w:strike w:val="false"/>
                <w:dstrike w:val="false"/>
                <w:u w:val="none"/>
                <w:effect w:val="none"/>
              </w:rPr>
            </w:pPr>
            <w:r>
              <w:rPr>
                <w:rStyle w:val="StrongEmphasis"/>
                <w:rFonts w:ascii="Times New Roman" w:hAnsi="Times New Roman"/>
                <w:b/>
                <w:strike w:val="false"/>
                <w:dstrike w:val="false"/>
                <w:sz w:val="28"/>
                <w:szCs w:val="28"/>
                <w:u w:val="none"/>
                <w:effect w:val="none"/>
              </w:rPr>
              <w:t>STT</w:t>
            </w:r>
          </w:p>
        </w:tc>
        <w:tc>
          <w:tcPr>
            <w:tcW w:w="2416" w:type="dxa"/>
            <w:tcBorders>
              <w:top w:val="single" w:sz="2" w:space="0" w:color="C9C9C9"/>
              <w:left w:val="single" w:sz="2" w:space="0" w:color="C9C9C9"/>
              <w:bottom w:val="single" w:sz="2" w:space="0" w:color="C9C9C9"/>
              <w:right w:val="single" w:sz="2" w:space="0" w:color="C9C9C9"/>
            </w:tcBorders>
            <w:vAlign w:val="center"/>
          </w:tcPr>
          <w:p>
            <w:pPr>
              <w:pStyle w:val="TableContents"/>
              <w:spacing w:lineRule="auto" w:line="360" w:before="0" w:after="160"/>
              <w:jc w:val="center"/>
              <w:rPr>
                <w:rFonts w:ascii="arial" w:hAnsi="arial" w:eastAsia="arial" w:cs="arial"/>
                <w:strike w:val="false"/>
                <w:dstrike w:val="false"/>
                <w:u w:val="none"/>
                <w:effect w:val="none"/>
              </w:rPr>
            </w:pPr>
            <w:r>
              <w:rPr>
                <w:rStyle w:val="StrongEmphasis"/>
                <w:rFonts w:ascii="Times New Roman" w:hAnsi="Times New Roman"/>
                <w:b/>
                <w:strike w:val="false"/>
                <w:dstrike w:val="false"/>
                <w:sz w:val="28"/>
                <w:szCs w:val="28"/>
                <w:u w:val="none"/>
                <w:effect w:val="none"/>
              </w:rPr>
              <w:t>TÊN DỊCH VỤ</w:t>
            </w:r>
          </w:p>
        </w:tc>
        <w:tc>
          <w:tcPr>
            <w:tcW w:w="1444" w:type="dxa"/>
            <w:tcBorders>
              <w:top w:val="single" w:sz="2" w:space="0" w:color="C9C9C9"/>
              <w:left w:val="single" w:sz="2" w:space="0" w:color="C9C9C9"/>
              <w:bottom w:val="single" w:sz="2" w:space="0" w:color="C9C9C9"/>
              <w:right w:val="single" w:sz="2" w:space="0" w:color="C9C9C9"/>
            </w:tcBorders>
            <w:vAlign w:val="center"/>
          </w:tcPr>
          <w:p>
            <w:pPr>
              <w:pStyle w:val="TableContents"/>
              <w:spacing w:lineRule="auto" w:line="360" w:before="0" w:after="160"/>
              <w:jc w:val="center"/>
              <w:rPr>
                <w:rFonts w:ascii="arial" w:hAnsi="arial" w:eastAsia="arial" w:cs="arial"/>
                <w:strike w:val="false"/>
                <w:dstrike w:val="false"/>
                <w:u w:val="none"/>
                <w:effect w:val="none"/>
              </w:rPr>
            </w:pPr>
            <w:r>
              <w:rPr>
                <w:rStyle w:val="StrongEmphasis"/>
                <w:rFonts w:ascii="Times New Roman" w:hAnsi="Times New Roman"/>
                <w:b/>
                <w:strike w:val="false"/>
                <w:dstrike w:val="false"/>
                <w:sz w:val="28"/>
                <w:szCs w:val="28"/>
                <w:u w:val="none"/>
                <w:effect w:val="none"/>
              </w:rPr>
              <w:t>Phân ngành</w:t>
            </w:r>
          </w:p>
        </w:tc>
        <w:tc>
          <w:tcPr>
            <w:tcW w:w="2644" w:type="dxa"/>
            <w:tcBorders>
              <w:top w:val="single" w:sz="2" w:space="0" w:color="C9C9C9"/>
              <w:left w:val="single" w:sz="2" w:space="0" w:color="C9C9C9"/>
              <w:bottom w:val="single" w:sz="2" w:space="0" w:color="C9C9C9"/>
              <w:right w:val="single" w:sz="2" w:space="0" w:color="C9C9C9"/>
            </w:tcBorders>
            <w:vAlign w:val="center"/>
          </w:tcPr>
          <w:p>
            <w:pPr>
              <w:pStyle w:val="TableContents"/>
              <w:spacing w:lineRule="auto" w:line="360" w:before="0" w:after="160"/>
              <w:jc w:val="center"/>
              <w:rPr>
                <w:rFonts w:ascii="arial" w:hAnsi="arial" w:eastAsia="arial" w:cs="arial"/>
                <w:strike w:val="false"/>
                <w:dstrike w:val="false"/>
                <w:u w:val="none"/>
                <w:effect w:val="none"/>
              </w:rPr>
            </w:pPr>
            <w:r>
              <w:rPr>
                <w:rStyle w:val="StrongEmphasis"/>
                <w:rFonts w:ascii="Times New Roman" w:hAnsi="Times New Roman"/>
                <w:b/>
                <w:strike w:val="false"/>
                <w:dstrike w:val="false"/>
                <w:sz w:val="28"/>
                <w:szCs w:val="28"/>
                <w:u w:val="none"/>
                <w:effect w:val="none"/>
              </w:rPr>
              <w:t>Ngành</w:t>
            </w:r>
          </w:p>
        </w:tc>
        <w:tc>
          <w:tcPr>
            <w:tcW w:w="1709" w:type="dxa"/>
            <w:tcBorders>
              <w:top w:val="single" w:sz="2" w:space="0" w:color="C9C9C9"/>
              <w:left w:val="single" w:sz="2" w:space="0" w:color="C9C9C9"/>
              <w:bottom w:val="single" w:sz="2" w:space="0" w:color="C9C9C9"/>
              <w:right w:val="single" w:sz="2" w:space="0" w:color="C9C9C9"/>
            </w:tcBorders>
            <w:vAlign w:val="center"/>
          </w:tcPr>
          <w:p>
            <w:pPr>
              <w:pStyle w:val="TableContents"/>
              <w:spacing w:lineRule="auto" w:line="360" w:before="0" w:after="160"/>
              <w:jc w:val="center"/>
              <w:rPr>
                <w:rFonts w:ascii="arial" w:hAnsi="arial" w:eastAsia="arial" w:cs="arial"/>
                <w:strike w:val="false"/>
                <w:dstrike w:val="false"/>
                <w:u w:val="none"/>
                <w:effect w:val="none"/>
              </w:rPr>
            </w:pPr>
            <w:r>
              <w:rPr>
                <w:rStyle w:val="StrongEmphasis"/>
                <w:rFonts w:ascii="Times New Roman" w:hAnsi="Times New Roman"/>
                <w:b/>
                <w:strike w:val="false"/>
                <w:dstrike w:val="false"/>
                <w:sz w:val="28"/>
                <w:szCs w:val="28"/>
                <w:u w:val="none"/>
                <w:effect w:val="none"/>
              </w:rPr>
              <w:t>Mã CPC</w:t>
            </w:r>
          </w:p>
        </w:tc>
      </w:tr>
      <w:tr>
        <w:trPr/>
        <w:tc>
          <w:tcPr>
            <w:tcW w:w="858" w:type="dxa"/>
            <w:tcBorders>
              <w:top w:val="single" w:sz="2" w:space="0" w:color="C9C9C9"/>
              <w:left w:val="single" w:sz="2" w:space="0" w:color="C9C9C9"/>
              <w:bottom w:val="single" w:sz="2" w:space="0" w:color="C9C9C9"/>
              <w:right w:val="single" w:sz="2" w:space="0" w:color="C9C9C9"/>
            </w:tcBorders>
            <w:vAlign w:val="center"/>
          </w:tcPr>
          <w:p>
            <w:pPr>
              <w:pStyle w:val="TableContents"/>
              <w:spacing w:before="0" w:after="160"/>
              <w:rPr>
                <w:rFonts w:ascii="Times New Roman" w:hAnsi="Times New Roman"/>
                <w:sz w:val="28"/>
                <w:szCs w:val="28"/>
              </w:rPr>
            </w:pPr>
            <w:r>
              <w:rPr>
                <w:rFonts w:ascii="Times New Roman" w:hAnsi="Times New Roman"/>
                <w:sz w:val="28"/>
                <w:szCs w:val="28"/>
              </w:rPr>
            </w:r>
          </w:p>
        </w:tc>
        <w:tc>
          <w:tcPr>
            <w:tcW w:w="2416" w:type="dxa"/>
            <w:tcBorders>
              <w:top w:val="single" w:sz="2" w:space="0" w:color="C9C9C9"/>
              <w:left w:val="single" w:sz="2" w:space="0" w:color="C9C9C9"/>
              <w:bottom w:val="single" w:sz="2" w:space="0" w:color="C9C9C9"/>
              <w:right w:val="single" w:sz="2" w:space="0" w:color="C9C9C9"/>
            </w:tcBorders>
            <w:vAlign w:val="center"/>
          </w:tcPr>
          <w:p>
            <w:pPr>
              <w:pStyle w:val="TableContents"/>
              <w:spacing w:before="0" w:after="160"/>
              <w:rPr>
                <w:rFonts w:ascii="Times New Roman" w:hAnsi="Times New Roman"/>
                <w:sz w:val="28"/>
                <w:szCs w:val="28"/>
              </w:rPr>
            </w:pPr>
            <w:r>
              <w:rPr>
                <w:rFonts w:ascii="Times New Roman" w:hAnsi="Times New Roman"/>
                <w:sz w:val="28"/>
                <w:szCs w:val="28"/>
              </w:rPr>
            </w:r>
          </w:p>
        </w:tc>
        <w:tc>
          <w:tcPr>
            <w:tcW w:w="1444" w:type="dxa"/>
            <w:tcBorders>
              <w:top w:val="single" w:sz="2" w:space="0" w:color="C9C9C9"/>
              <w:left w:val="single" w:sz="2" w:space="0" w:color="C9C9C9"/>
              <w:bottom w:val="single" w:sz="2" w:space="0" w:color="C9C9C9"/>
              <w:right w:val="single" w:sz="2" w:space="0" w:color="C9C9C9"/>
            </w:tcBorders>
            <w:vAlign w:val="center"/>
          </w:tcPr>
          <w:p>
            <w:pPr>
              <w:pStyle w:val="TableContents"/>
              <w:spacing w:before="0" w:after="160"/>
              <w:rPr>
                <w:rFonts w:ascii="Times New Roman" w:hAnsi="Times New Roman"/>
                <w:sz w:val="28"/>
                <w:szCs w:val="28"/>
              </w:rPr>
            </w:pPr>
            <w:r>
              <w:rPr>
                <w:rFonts w:ascii="Times New Roman" w:hAnsi="Times New Roman"/>
                <w:sz w:val="28"/>
                <w:szCs w:val="28"/>
              </w:rPr>
            </w:r>
          </w:p>
        </w:tc>
        <w:tc>
          <w:tcPr>
            <w:tcW w:w="2644" w:type="dxa"/>
            <w:tcBorders>
              <w:top w:val="single" w:sz="2" w:space="0" w:color="C9C9C9"/>
              <w:left w:val="single" w:sz="2" w:space="0" w:color="C9C9C9"/>
              <w:bottom w:val="single" w:sz="2" w:space="0" w:color="C9C9C9"/>
              <w:right w:val="single" w:sz="2" w:space="0" w:color="C9C9C9"/>
            </w:tcBorders>
            <w:vAlign w:val="center"/>
          </w:tcPr>
          <w:p>
            <w:pPr>
              <w:pStyle w:val="TableContents"/>
              <w:spacing w:before="0" w:after="160"/>
              <w:rPr>
                <w:rFonts w:ascii="Times New Roman" w:hAnsi="Times New Roman"/>
                <w:sz w:val="28"/>
                <w:szCs w:val="28"/>
              </w:rPr>
            </w:pPr>
            <w:r>
              <w:rPr>
                <w:rFonts w:ascii="Times New Roman" w:hAnsi="Times New Roman"/>
                <w:sz w:val="28"/>
                <w:szCs w:val="28"/>
              </w:rPr>
            </w:r>
          </w:p>
        </w:tc>
        <w:tc>
          <w:tcPr>
            <w:tcW w:w="1709" w:type="dxa"/>
            <w:tcBorders>
              <w:top w:val="single" w:sz="2" w:space="0" w:color="C9C9C9"/>
              <w:left w:val="single" w:sz="2" w:space="0" w:color="C9C9C9"/>
              <w:bottom w:val="single" w:sz="2" w:space="0" w:color="C9C9C9"/>
              <w:right w:val="single" w:sz="2" w:space="0" w:color="C9C9C9"/>
            </w:tcBorders>
            <w:vAlign w:val="center"/>
          </w:tcPr>
          <w:p>
            <w:pPr>
              <w:pStyle w:val="TableContents"/>
              <w:spacing w:before="0" w:after="160"/>
              <w:rPr>
                <w:rFonts w:ascii="Times New Roman" w:hAnsi="Times New Roman"/>
                <w:sz w:val="28"/>
                <w:szCs w:val="28"/>
              </w:rPr>
            </w:pPr>
            <w:r>
              <w:rPr>
                <w:rFonts w:ascii="Times New Roman" w:hAnsi="Times New Roman"/>
                <w:sz w:val="28"/>
                <w:szCs w:val="28"/>
              </w:rPr>
            </w:r>
          </w:p>
        </w:tc>
      </w:tr>
      <w:tr>
        <w:trPr/>
        <w:tc>
          <w:tcPr>
            <w:tcW w:w="858" w:type="dxa"/>
            <w:tcBorders>
              <w:top w:val="single" w:sz="2" w:space="0" w:color="C9C9C9"/>
              <w:left w:val="single" w:sz="2" w:space="0" w:color="C9C9C9"/>
              <w:bottom w:val="single" w:sz="2" w:space="0" w:color="C9C9C9"/>
              <w:right w:val="single" w:sz="2" w:space="0" w:color="C9C9C9"/>
            </w:tcBorders>
            <w:vAlign w:val="center"/>
          </w:tcPr>
          <w:p>
            <w:pPr>
              <w:pStyle w:val="TableContents"/>
              <w:spacing w:before="0" w:after="160"/>
              <w:rPr>
                <w:rFonts w:ascii="Times New Roman" w:hAnsi="Times New Roman"/>
                <w:sz w:val="28"/>
                <w:szCs w:val="28"/>
              </w:rPr>
            </w:pPr>
            <w:r>
              <w:rPr>
                <w:rFonts w:ascii="Times New Roman" w:hAnsi="Times New Roman"/>
                <w:sz w:val="28"/>
                <w:szCs w:val="28"/>
              </w:rPr>
            </w:r>
          </w:p>
        </w:tc>
        <w:tc>
          <w:tcPr>
            <w:tcW w:w="2416" w:type="dxa"/>
            <w:tcBorders>
              <w:top w:val="single" w:sz="2" w:space="0" w:color="C9C9C9"/>
              <w:left w:val="single" w:sz="2" w:space="0" w:color="C9C9C9"/>
              <w:bottom w:val="single" w:sz="2" w:space="0" w:color="C9C9C9"/>
              <w:right w:val="single" w:sz="2" w:space="0" w:color="C9C9C9"/>
            </w:tcBorders>
            <w:vAlign w:val="center"/>
          </w:tcPr>
          <w:p>
            <w:pPr>
              <w:pStyle w:val="TableContents"/>
              <w:spacing w:before="0" w:after="160"/>
              <w:rPr>
                <w:rFonts w:ascii="Times New Roman" w:hAnsi="Times New Roman"/>
                <w:sz w:val="28"/>
                <w:szCs w:val="28"/>
              </w:rPr>
            </w:pPr>
            <w:r>
              <w:rPr>
                <w:rFonts w:ascii="Times New Roman" w:hAnsi="Times New Roman"/>
                <w:sz w:val="28"/>
                <w:szCs w:val="28"/>
              </w:rPr>
            </w:r>
          </w:p>
        </w:tc>
        <w:tc>
          <w:tcPr>
            <w:tcW w:w="1444" w:type="dxa"/>
            <w:tcBorders>
              <w:top w:val="single" w:sz="2" w:space="0" w:color="C9C9C9"/>
              <w:left w:val="single" w:sz="2" w:space="0" w:color="C9C9C9"/>
              <w:bottom w:val="single" w:sz="2" w:space="0" w:color="C9C9C9"/>
              <w:right w:val="single" w:sz="2" w:space="0" w:color="C9C9C9"/>
            </w:tcBorders>
            <w:vAlign w:val="center"/>
          </w:tcPr>
          <w:p>
            <w:pPr>
              <w:pStyle w:val="TableContents"/>
              <w:spacing w:before="0" w:after="160"/>
              <w:rPr>
                <w:rFonts w:ascii="Times New Roman" w:hAnsi="Times New Roman"/>
                <w:sz w:val="28"/>
                <w:szCs w:val="28"/>
              </w:rPr>
            </w:pPr>
            <w:r>
              <w:rPr>
                <w:rFonts w:ascii="Times New Roman" w:hAnsi="Times New Roman"/>
                <w:sz w:val="28"/>
                <w:szCs w:val="28"/>
              </w:rPr>
            </w:r>
          </w:p>
        </w:tc>
        <w:tc>
          <w:tcPr>
            <w:tcW w:w="2644" w:type="dxa"/>
            <w:tcBorders>
              <w:top w:val="single" w:sz="2" w:space="0" w:color="C9C9C9"/>
              <w:left w:val="single" w:sz="2" w:space="0" w:color="C9C9C9"/>
              <w:bottom w:val="single" w:sz="2" w:space="0" w:color="C9C9C9"/>
              <w:right w:val="single" w:sz="2" w:space="0" w:color="C9C9C9"/>
            </w:tcBorders>
            <w:vAlign w:val="center"/>
          </w:tcPr>
          <w:p>
            <w:pPr>
              <w:pStyle w:val="TableContents"/>
              <w:spacing w:before="0" w:after="160"/>
              <w:rPr>
                <w:rFonts w:ascii="Times New Roman" w:hAnsi="Times New Roman"/>
                <w:sz w:val="28"/>
                <w:szCs w:val="28"/>
              </w:rPr>
            </w:pPr>
            <w:r>
              <w:rPr>
                <w:rFonts w:ascii="Times New Roman" w:hAnsi="Times New Roman"/>
                <w:sz w:val="28"/>
                <w:szCs w:val="28"/>
              </w:rPr>
            </w:r>
          </w:p>
        </w:tc>
        <w:tc>
          <w:tcPr>
            <w:tcW w:w="1709" w:type="dxa"/>
            <w:tcBorders>
              <w:top w:val="single" w:sz="2" w:space="0" w:color="C9C9C9"/>
              <w:left w:val="single" w:sz="2" w:space="0" w:color="C9C9C9"/>
              <w:bottom w:val="single" w:sz="2" w:space="0" w:color="C9C9C9"/>
              <w:right w:val="single" w:sz="2" w:space="0" w:color="C9C9C9"/>
            </w:tcBorders>
            <w:vAlign w:val="center"/>
          </w:tcPr>
          <w:p>
            <w:pPr>
              <w:pStyle w:val="TableContents"/>
              <w:spacing w:before="0" w:after="160"/>
              <w:rPr>
                <w:rFonts w:ascii="Times New Roman" w:hAnsi="Times New Roman"/>
                <w:sz w:val="28"/>
                <w:szCs w:val="28"/>
              </w:rPr>
            </w:pPr>
            <w:r>
              <w:rPr>
                <w:rFonts w:ascii="Times New Roman" w:hAnsi="Times New Roman"/>
                <w:sz w:val="28"/>
                <w:szCs w:val="28"/>
              </w:rPr>
            </w:r>
          </w:p>
        </w:tc>
      </w:tr>
    </w:tbl>
    <w:p>
      <w:pPr>
        <w:pStyle w:val="TextBody"/>
        <w:widowControl/>
        <w:spacing w:lineRule="auto" w:line="360"/>
        <w:ind w:left="0" w:right="0" w:hanging="0"/>
        <w:jc w:val="both"/>
        <w:rPr>
          <w:rFonts w:ascii="Times New Roman" w:hAnsi="Times New Roman"/>
          <w:caps w:val="false"/>
          <w:smallCaps w:val="false"/>
          <w:strike w:val="false"/>
          <w:dstrike w:val="false"/>
          <w:color w:val="000000"/>
          <w:spacing w:val="0"/>
          <w:sz w:val="28"/>
          <w:szCs w:val="28"/>
          <w:u w:val="none"/>
          <w:effect w:val="none"/>
        </w:rPr>
      </w:pPr>
      <w:r>
        <w:rPr>
          <w:rFonts w:ascii="Times New Roman" w:hAnsi="Times New Roman"/>
          <w:caps w:val="false"/>
          <w:smallCaps w:val="false"/>
          <w:strike w:val="false"/>
          <w:dstrike w:val="false"/>
          <w:color w:val="000000"/>
          <w:spacing w:val="0"/>
          <w:sz w:val="28"/>
          <w:szCs w:val="28"/>
          <w:u w:val="none"/>
          <w:effect w:val="none"/>
        </w:rPr>
        <w:t xml:space="preserve">–      </w:t>
      </w:r>
      <w:r>
        <w:rPr>
          <w:rFonts w:ascii="Times New Roman" w:hAnsi="Times New Roman"/>
          <w:b w:val="false"/>
          <w:i w:val="false"/>
          <w:caps w:val="false"/>
          <w:smallCaps w:val="false"/>
          <w:strike w:val="false"/>
          <w:dstrike w:val="false"/>
          <w:color w:val="000000"/>
          <w:spacing w:val="0"/>
          <w:sz w:val="28"/>
          <w:szCs w:val="28"/>
          <w:u w:val="none"/>
          <w:effect w:val="none"/>
        </w:rPr>
        <w:t>Mã CPC theo quy ước của Liên hợp Quốc</w:t>
      </w:r>
    </w:p>
    <w:p>
      <w:pPr>
        <w:pStyle w:val="TextBody"/>
        <w:widowControl/>
        <w:spacing w:lineRule="auto" w:line="360"/>
        <w:ind w:left="0" w:right="0" w:hanging="0"/>
        <w:jc w:val="center"/>
        <w:rPr/>
      </w:pPr>
      <w:r>
        <w:rPr>
          <w:rStyle w:val="StrongEmphasis"/>
          <w:rFonts w:ascii="Times New Roman" w:hAnsi="Times New Roman"/>
          <w:b/>
          <w:i w:val="false"/>
          <w:caps w:val="false"/>
          <w:smallCaps w:val="false"/>
          <w:strike w:val="false"/>
          <w:dstrike w:val="false"/>
          <w:color w:val="000000"/>
          <w:spacing w:val="0"/>
          <w:sz w:val="28"/>
          <w:szCs w:val="28"/>
          <w:u w:val="none"/>
          <w:effect w:val="none"/>
        </w:rPr>
        <w:t>Điều 4.</w:t>
      </w:r>
      <w:r>
        <w:rPr>
          <w:rStyle w:val="StrongEmphasis"/>
          <w:rFonts w:ascii="Times New Roman" w:hAnsi="Times New Roman"/>
          <w:b w:val="false"/>
          <w:i w:val="false"/>
          <w:caps w:val="false"/>
          <w:smallCaps w:val="false"/>
          <w:strike w:val="false"/>
          <w:dstrike w:val="false"/>
          <w:color w:val="000000"/>
          <w:spacing w:val="0"/>
          <w:sz w:val="28"/>
          <w:szCs w:val="28"/>
          <w:u w:val="none"/>
          <w:effect w:val="none"/>
        </w:rPr>
        <w:t> </w:t>
      </w:r>
      <w:r>
        <w:rPr>
          <w:rStyle w:val="StrongEmphasis"/>
          <w:rFonts w:ascii="Times New Roman" w:hAnsi="Times New Roman"/>
          <w:b/>
          <w:i w:val="false"/>
          <w:caps w:val="false"/>
          <w:smallCaps w:val="false"/>
          <w:strike w:val="false"/>
          <w:dstrike w:val="false"/>
          <w:color w:val="000000"/>
          <w:spacing w:val="0"/>
          <w:sz w:val="28"/>
          <w:szCs w:val="28"/>
          <w:u w:val="none"/>
          <w:effect w:val="none"/>
        </w:rPr>
        <w:t>Giá trị hợp đồng và phương thức thanh toán</w:t>
      </w: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1.  Giá trị hợp đồng là tạm tính căn cứ vào đơn giá được xác nhận giữa 2 bên từng thời điểm và khối lượng thực tế được nghiệm thu giữa hai bên.</w:t>
      </w: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2.  Bên B thanh toán giá trị hợp đồng cho bên A bằng hình thức giao nhận tiền mặt hoặc chuyển khoản vào tài khoản ngân hàng của bên A, số tài khoản …… mở tại Ngân hàng ……</w:t>
      </w: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Đồng tiền sử dụng để thanh toán theo Hợp đồng này là Việt Nam Đồng (viết tắt VNĐ).</w:t>
      </w:r>
    </w:p>
    <w:p>
      <w:pPr>
        <w:pStyle w:val="TextBody"/>
        <w:widowControl/>
        <w:spacing w:lineRule="auto" w:line="360"/>
        <w:ind w:left="0" w:right="0" w:hanging="0"/>
        <w:jc w:val="center"/>
        <w:rPr/>
      </w:pPr>
      <w:r>
        <w:rPr>
          <w:rStyle w:val="StrongEmphasis"/>
          <w:rFonts w:ascii="Times New Roman" w:hAnsi="Times New Roman"/>
          <w:b/>
          <w:i w:val="false"/>
          <w:caps w:val="false"/>
          <w:smallCaps w:val="false"/>
          <w:strike w:val="false"/>
          <w:dstrike w:val="false"/>
          <w:color w:val="000000"/>
          <w:spacing w:val="0"/>
          <w:sz w:val="28"/>
          <w:szCs w:val="28"/>
          <w:u w:val="none"/>
          <w:effect w:val="none"/>
        </w:rPr>
        <w:t>Điều 5:</w:t>
      </w:r>
      <w:r>
        <w:rPr>
          <w:rStyle w:val="StrongEmphasis"/>
          <w:rFonts w:ascii="Times New Roman" w:hAnsi="Times New Roman"/>
          <w:b w:val="false"/>
          <w:i w:val="false"/>
          <w:caps w:val="false"/>
          <w:smallCaps w:val="false"/>
          <w:strike w:val="false"/>
          <w:dstrike w:val="false"/>
          <w:color w:val="000000"/>
          <w:spacing w:val="0"/>
          <w:sz w:val="28"/>
          <w:szCs w:val="28"/>
          <w:u w:val="none"/>
          <w:effect w:val="none"/>
        </w:rPr>
        <w:t xml:space="preserve">  </w:t>
      </w:r>
      <w:r>
        <w:rPr>
          <w:rStyle w:val="StrongEmphasis"/>
          <w:rFonts w:ascii="Times New Roman" w:hAnsi="Times New Roman"/>
          <w:b/>
          <w:i w:val="false"/>
          <w:caps w:val="false"/>
          <w:smallCaps w:val="false"/>
          <w:strike w:val="false"/>
          <w:dstrike w:val="false"/>
          <w:color w:val="000000"/>
          <w:spacing w:val="0"/>
          <w:sz w:val="28"/>
          <w:szCs w:val="28"/>
          <w:u w:val="none"/>
          <w:effect w:val="none"/>
        </w:rPr>
        <w:t>Quyền và nghĩa vụ của bên A</w:t>
      </w:r>
    </w:p>
    <w:p>
      <w:pPr>
        <w:pStyle w:val="TextBody"/>
        <w:widowControl/>
        <w:spacing w:lineRule="auto" w:line="360"/>
        <w:ind w:left="0" w:right="0" w:hanging="0"/>
        <w:jc w:val="center"/>
        <w:rPr/>
      </w:pPr>
      <w:r>
        <w:rPr>
          <w:rStyle w:val="StrongEmphasis"/>
          <w:rFonts w:ascii="Times New Roman" w:hAnsi="Times New Roman"/>
          <w:b/>
          <w:i w:val="false"/>
          <w:caps w:val="false"/>
          <w:smallCaps w:val="false"/>
          <w:strike w:val="false"/>
          <w:dstrike w:val="false"/>
          <w:color w:val="000000"/>
          <w:spacing w:val="0"/>
          <w:sz w:val="28"/>
          <w:szCs w:val="28"/>
          <w:u w:val="none"/>
          <w:effect w:val="none"/>
        </w:rPr>
        <w:t>1.  Quyền của bên A</w:t>
      </w:r>
    </w:p>
    <w:p>
      <w:pPr>
        <w:pStyle w:val="TextBody"/>
        <w:widowControl/>
        <w:spacing w:lineRule="auto" w:line="360"/>
        <w:ind w:left="0" w:right="0" w:hanging="0"/>
        <w:jc w:val="both"/>
        <w:rPr>
          <w:rFonts w:ascii="Times New Roman" w:hAnsi="Times New Roman"/>
          <w:caps w:val="false"/>
          <w:smallCaps w:val="false"/>
          <w:strike w:val="false"/>
          <w:dstrike w:val="false"/>
          <w:color w:val="000000"/>
          <w:spacing w:val="0"/>
          <w:sz w:val="28"/>
          <w:szCs w:val="28"/>
          <w:u w:val="none"/>
          <w:effect w:val="none"/>
        </w:rPr>
      </w:pPr>
      <w:r>
        <w:rPr>
          <w:rFonts w:ascii="Times New Roman" w:hAnsi="Times New Roman"/>
          <w:caps w:val="false"/>
          <w:smallCaps w:val="false"/>
          <w:strike w:val="false"/>
          <w:dstrike w:val="false"/>
          <w:color w:val="000000"/>
          <w:spacing w:val="0"/>
          <w:sz w:val="28"/>
          <w:szCs w:val="28"/>
          <w:u w:val="none"/>
          <w:effect w:val="none"/>
        </w:rPr>
        <w:t>………</w:t>
      </w:r>
    </w:p>
    <w:p>
      <w:pPr>
        <w:pStyle w:val="TextBody"/>
        <w:widowControl/>
        <w:spacing w:lineRule="auto" w:line="360"/>
        <w:ind w:left="0" w:right="0" w:hanging="0"/>
        <w:jc w:val="center"/>
        <w:rPr/>
      </w:pPr>
      <w:r>
        <w:rPr>
          <w:rStyle w:val="StrongEmphasis"/>
          <w:rFonts w:ascii="Times New Roman" w:hAnsi="Times New Roman"/>
          <w:b/>
          <w:i w:val="false"/>
          <w:caps w:val="false"/>
          <w:smallCaps w:val="false"/>
          <w:strike w:val="false"/>
          <w:dstrike w:val="false"/>
          <w:color w:val="000000"/>
          <w:spacing w:val="0"/>
          <w:sz w:val="28"/>
          <w:szCs w:val="28"/>
          <w:u w:val="none"/>
          <w:effect w:val="none"/>
        </w:rPr>
        <w:t>2.  Nghĩa vụ của bên A</w:t>
      </w:r>
    </w:p>
    <w:p>
      <w:pPr>
        <w:pStyle w:val="TextBody"/>
        <w:widowControl/>
        <w:spacing w:lineRule="auto" w:line="360"/>
        <w:ind w:left="0" w:right="0" w:hanging="0"/>
        <w:jc w:val="both"/>
        <w:rPr>
          <w:rFonts w:ascii="Times New Roman" w:hAnsi="Times New Roman"/>
          <w:caps w:val="false"/>
          <w:smallCaps w:val="false"/>
          <w:strike w:val="false"/>
          <w:dstrike w:val="false"/>
          <w:color w:val="000000"/>
          <w:spacing w:val="0"/>
          <w:sz w:val="28"/>
          <w:szCs w:val="28"/>
          <w:u w:val="none"/>
          <w:effect w:val="none"/>
        </w:rPr>
      </w:pPr>
      <w:r>
        <w:rPr>
          <w:rFonts w:ascii="Times New Roman" w:hAnsi="Times New Roman"/>
          <w:caps w:val="false"/>
          <w:smallCaps w:val="false"/>
          <w:strike w:val="false"/>
          <w:dstrike w:val="false"/>
          <w:color w:val="000000"/>
          <w:spacing w:val="0"/>
          <w:sz w:val="28"/>
          <w:szCs w:val="28"/>
          <w:u w:val="none"/>
          <w:effect w:val="none"/>
        </w:rPr>
        <w:t>………</w:t>
      </w:r>
    </w:p>
    <w:p>
      <w:pPr>
        <w:pStyle w:val="TextBody"/>
        <w:widowControl/>
        <w:spacing w:lineRule="auto" w:line="360"/>
        <w:ind w:left="0" w:right="0" w:hanging="0"/>
        <w:jc w:val="center"/>
        <w:rPr/>
      </w:pPr>
      <w:r>
        <w:rPr>
          <w:rStyle w:val="StrongEmphasis"/>
          <w:rFonts w:ascii="Times New Roman" w:hAnsi="Times New Roman"/>
          <w:b/>
          <w:i w:val="false"/>
          <w:caps w:val="false"/>
          <w:smallCaps w:val="false"/>
          <w:strike w:val="false"/>
          <w:dstrike w:val="false"/>
          <w:color w:val="000000"/>
          <w:spacing w:val="0"/>
          <w:sz w:val="28"/>
          <w:szCs w:val="28"/>
          <w:u w:val="none"/>
          <w:effect w:val="none"/>
        </w:rPr>
        <w:t>Điều 6:</w:t>
      </w:r>
      <w:r>
        <w:rPr>
          <w:rStyle w:val="StrongEmphasis"/>
          <w:rFonts w:ascii="Times New Roman" w:hAnsi="Times New Roman"/>
          <w:b w:val="false"/>
          <w:i w:val="false"/>
          <w:caps w:val="false"/>
          <w:smallCaps w:val="false"/>
          <w:strike w:val="false"/>
          <w:dstrike w:val="false"/>
          <w:color w:val="000000"/>
          <w:spacing w:val="0"/>
          <w:sz w:val="28"/>
          <w:szCs w:val="28"/>
          <w:u w:val="none"/>
          <w:effect w:val="none"/>
        </w:rPr>
        <w:t xml:space="preserve">  </w:t>
      </w:r>
      <w:r>
        <w:rPr>
          <w:rStyle w:val="StrongEmphasis"/>
          <w:rFonts w:ascii="Times New Roman" w:hAnsi="Times New Roman"/>
          <w:b/>
          <w:i w:val="false"/>
          <w:caps w:val="false"/>
          <w:smallCaps w:val="false"/>
          <w:strike w:val="false"/>
          <w:dstrike w:val="false"/>
          <w:color w:val="000000"/>
          <w:spacing w:val="0"/>
          <w:sz w:val="28"/>
          <w:szCs w:val="28"/>
          <w:u w:val="none"/>
          <w:effect w:val="none"/>
        </w:rPr>
        <w:t>Quyền và nghĩa vụ của bên B</w:t>
      </w:r>
    </w:p>
    <w:p>
      <w:pPr>
        <w:pStyle w:val="TextBody"/>
        <w:widowControl/>
        <w:spacing w:lineRule="auto" w:line="360"/>
        <w:ind w:left="0" w:right="0" w:hanging="0"/>
        <w:jc w:val="center"/>
        <w:rPr/>
      </w:pPr>
      <w:r>
        <w:rPr>
          <w:rStyle w:val="StrongEmphasis"/>
          <w:rFonts w:ascii="Times New Roman" w:hAnsi="Times New Roman"/>
          <w:b/>
          <w:i w:val="false"/>
          <w:caps w:val="false"/>
          <w:smallCaps w:val="false"/>
          <w:strike w:val="false"/>
          <w:dstrike w:val="false"/>
          <w:color w:val="000000"/>
          <w:spacing w:val="0"/>
          <w:sz w:val="28"/>
          <w:szCs w:val="28"/>
          <w:u w:val="none"/>
          <w:effect w:val="none"/>
        </w:rPr>
        <w:t>1.  Quyền của bên B</w:t>
      </w:r>
    </w:p>
    <w:p>
      <w:pPr>
        <w:sectPr>
          <w:type w:val="continuous"/>
          <w:pgSz w:w="11906" w:h="16838"/>
          <w:pgMar w:left="1701" w:right="1134" w:gutter="0" w:header="0" w:top="1134" w:footer="0" w:bottom="1134"/>
          <w:pgNumType w:fmt="decimal"/>
          <w:formProt w:val="false"/>
          <w:textDirection w:val="lrTb"/>
          <w:docGrid w:type="default" w:linePitch="381" w:charSpace="4294959103"/>
        </w:sectPr>
      </w:pPr>
    </w:p>
    <w:p>
      <w:pPr>
        <w:pStyle w:val="TextBody"/>
        <w:rPr>
          <w:rFonts w:ascii="Times New Roman" w:hAnsi="Times New Roman"/>
          <w:sz w:val="28"/>
          <w:szCs w:val="28"/>
        </w:rPr>
      </w:pPr>
      <w:r>
        <w:rPr>
          <w:rFonts w:ascii="Times New Roman" w:hAnsi="Times New Roman"/>
          <w:sz w:val="28"/>
          <w:szCs w:val="28"/>
        </w:rPr>
      </w:r>
    </w:p>
    <w:p>
      <w:pPr>
        <w:sectPr>
          <w:type w:val="continuous"/>
          <w:pgSz w:w="11906" w:h="16838"/>
          <w:pgMar w:left="1701" w:right="1134" w:gutter="0" w:header="0" w:top="1134" w:footer="0" w:bottom="1134"/>
          <w:formProt w:val="false"/>
          <w:textDirection w:val="lrTb"/>
          <w:docGrid w:type="default" w:linePitch="381" w:charSpace="4294959103"/>
        </w:sectPr>
      </w:pPr>
    </w:p>
    <w:p>
      <w:pPr>
        <w:pStyle w:val="TextBody"/>
        <w:spacing w:lineRule="atLeast" w:line="270" w:before="75" w:after="0"/>
        <w:ind w:left="75" w:right="0" w:hanging="0"/>
        <w:jc w:val="left"/>
        <w:rPr>
          <w:rFonts w:ascii="Times New Roman" w:hAnsi="Times New Roman"/>
          <w:b/>
          <w:caps/>
          <w:color w:val="2B397B"/>
          <w:sz w:val="28"/>
          <w:szCs w:val="28"/>
        </w:rPr>
      </w:pPr>
      <w:r>
        <w:rPr>
          <w:rFonts w:ascii="Times New Roman" w:hAnsi="Times New Roman"/>
          <w:b/>
          <w:caps/>
          <w:color w:val="2B397B"/>
          <w:sz w:val="28"/>
          <w:szCs w:val="28"/>
        </w:rPr>
        <w:t>BẠN CÓ THỂ THÍCH</w:t>
      </w:r>
    </w:p>
    <w:p>
      <w:pPr>
        <w:pStyle w:val="TextBody"/>
        <w:spacing w:lineRule="atLeast" w:line="270" w:before="0" w:after="0"/>
        <w:ind w:left="0" w:right="150" w:hanging="0"/>
        <w:jc w:val="right"/>
        <w:rPr>
          <w:rFonts w:ascii="Times New Roman" w:hAnsi="Times New Roman"/>
          <w:caps w:val="false"/>
          <w:smallCaps w:val="false"/>
          <w:strike w:val="false"/>
          <w:dstrike w:val="false"/>
          <w:color w:val="000000"/>
          <w:spacing w:val="0"/>
          <w:sz w:val="28"/>
          <w:szCs w:val="28"/>
          <w:u w:val="none"/>
          <w:effect w:val="none"/>
        </w:rPr>
      </w:pPr>
      <w:r>
        <w:rPr>
          <w:rFonts w:ascii="Times New Roman" w:hAnsi="Times New Roman"/>
          <w:caps w:val="false"/>
          <w:smallCaps w:val="false"/>
          <w:strike w:val="false"/>
          <w:dstrike w:val="false"/>
          <w:color w:val="000000"/>
          <w:spacing w:val="0"/>
          <w:sz w:val="28"/>
          <w:szCs w:val="28"/>
          <w:u w:val="none"/>
          <w:effect w:val="none"/>
        </w:rPr>
        <w:drawing>
          <wp:inline distT="0" distB="0" distL="0" distR="0">
            <wp:extent cx="542925" cy="266700"/>
            <wp:effectExtent l="0" t="0" r="0" b="0"/>
            <wp:docPr id="9" name="Image4" desc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4" descr="">
                      <a:hlinkClick r:id="rId5"/>
                    </pic:cNvPr>
                    <pic:cNvPicPr>
                      <a:picLocks noChangeAspect="1" noChangeArrowheads="1"/>
                    </pic:cNvPicPr>
                  </pic:nvPicPr>
                  <pic:blipFill>
                    <a:blip r:link="rId4"/>
                    <a:stretch>
                      <a:fillRect/>
                    </a:stretch>
                  </pic:blipFill>
                  <pic:spPr bwMode="auto">
                    <a:xfrm>
                      <a:off x="0" y="0"/>
                      <a:ext cx="542925" cy="266700"/>
                    </a:xfrm>
                    <a:prstGeom prst="rect">
                      <a:avLst/>
                    </a:prstGeom>
                  </pic:spPr>
                </pic:pic>
              </a:graphicData>
            </a:graphic>
          </wp:inline>
        </w:drawing>
      </w:r>
      <w:r>
        <w:rPr>
          <w:rFonts w:ascii="Times New Roman" w:hAnsi="Times New Roman"/>
          <w:caps w:val="false"/>
          <w:smallCaps w:val="false"/>
          <w:strike w:val="false"/>
          <w:dstrike w:val="false"/>
          <w:color w:val="000000"/>
          <w:spacing w:val="0"/>
          <w:sz w:val="28"/>
          <w:szCs w:val="28"/>
          <w:u w:val="none"/>
          <w:effect w:val="none"/>
        </w:rPr>
        <w:drawing>
          <wp:inline distT="0" distB="0" distL="0" distR="0">
            <wp:extent cx="209550" cy="209550"/>
            <wp:effectExtent l="0" t="0" r="0" b="0"/>
            <wp:docPr id="10" name="Image5" desc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 descr="">
                      <a:hlinkClick r:id="rId7"/>
                    </pic:cNvPr>
                    <pic:cNvPicPr>
                      <a:picLocks noChangeAspect="1" noChangeArrowheads="1"/>
                    </pic:cNvPicPr>
                  </pic:nvPicPr>
                  <pic:blipFill>
                    <a:blip r:link="rId6"/>
                    <a:stretch>
                      <a:fillRect/>
                    </a:stretch>
                  </pic:blipFill>
                  <pic:spPr bwMode="auto">
                    <a:xfrm>
                      <a:off x="0" y="0"/>
                      <a:ext cx="209550" cy="209550"/>
                    </a:xfrm>
                    <a:prstGeom prst="rect">
                      <a:avLst/>
                    </a:prstGeom>
                  </pic:spPr>
                </pic:pic>
              </a:graphicData>
            </a:graphic>
          </wp:inline>
        </w:drawing>
      </w:r>
    </w:p>
    <w:p>
      <w:pPr>
        <w:pStyle w:val="TextBody"/>
        <w:spacing w:before="0" w:after="0"/>
        <w:ind w:left="45" w:right="45" w:hanging="0"/>
        <w:rPr>
          <w:rFonts w:ascii="Times New Roman" w:hAnsi="Times New Roman" w:eastAsia="arial" w:cs="arial"/>
          <w:b w:val="false"/>
          <w:b w:val="false"/>
          <w:bCs w:val="false"/>
          <w:i w:val="false"/>
          <w:i w:val="false"/>
          <w:iCs w:val="false"/>
          <w:caps w:val="false"/>
          <w:smallCaps w:val="false"/>
          <w:strike w:val="false"/>
          <w:dstrike w:val="false"/>
          <w:color w:val="000000"/>
          <w:spacing w:val="0"/>
          <w:sz w:val="28"/>
          <w:szCs w:val="28"/>
          <w:u w:val="none"/>
          <w:effect w:val="none"/>
        </w:rPr>
      </w:pPr>
      <w:r>
        <w:rPr>
          <w:rFonts w:eastAsia="arial" w:cs="arial" w:ascii="Times New Roman" w:hAnsi="Times New Roman"/>
          <w:b w:val="false"/>
          <w:bCs w:val="false"/>
          <w:i w:val="false"/>
          <w:iCs w:val="false"/>
          <w:caps w:val="false"/>
          <w:smallCaps w:val="false"/>
          <w:strike w:val="false"/>
          <w:dstrike w:val="false"/>
          <w:color w:val="000000"/>
          <w:spacing w:val="0"/>
          <w:sz w:val="28"/>
          <w:szCs w:val="28"/>
          <w:u w:val="none"/>
          <w:effect w:val="none"/>
        </w:rPr>
      </w:r>
      <w:r>
        <mc:AlternateContent>
          <mc:Choice Requires="wps">
            <w:drawing>
              <wp:anchor behindDoc="0" distT="0" distB="0" distL="0" distR="95250" simplePos="0" locked="0" layoutInCell="0" allowOverlap="1" relativeHeight="8">
                <wp:simplePos x="0" y="0"/>
                <wp:positionH relativeFrom="column">
                  <wp:align>left</wp:align>
                </wp:positionH>
                <wp:positionV relativeFrom="line">
                  <wp:posOffset>635</wp:posOffset>
                </wp:positionV>
                <wp:extent cx="1323975" cy="2657475"/>
                <wp:effectExtent l="0" t="0" r="0" b="0"/>
                <wp:wrapSquare wrapText="right"/>
                <wp:docPr id="11" name="Frame2"/>
                <a:graphic xmlns:a="http://schemas.openxmlformats.org/drawingml/2006/main">
                  <a:graphicData uri="http://schemas.microsoft.com/office/word/2010/wordprocessingShape">
                    <wps:wsp>
                      <wps:cNvSpPr txBox="1"/>
                      <wps:spPr>
                        <a:xfrm>
                          <a:off x="0" y="0"/>
                          <a:ext cx="1323975" cy="2657475"/>
                        </a:xfrm>
                        <a:prstGeom prst="rect"/>
                        <a:solidFill>
                          <a:srgbClr val="FFFFFF"/>
                        </a:solidFill>
                      </wps:spPr>
                      <wps:txbx>
                        <w:txbxContent>
                          <w:p>
                            <w:pPr>
                              <w:pStyle w:val="TextBody"/>
                              <w:spacing w:before="0" w:after="0"/>
                              <w:jc w:val="center"/>
                              <w:rPr/>
                            </w:pPr>
                            <w:r>
                              <w:rPr/>
                              <w:drawing>
                                <wp:inline distT="0" distB="0" distL="0" distR="0">
                                  <wp:extent cx="1343025" cy="2657475"/>
                                  <wp:effectExtent l="0" t="0" r="0" b="0"/>
                                  <wp:docPr id="12" name="Image6" descr="">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 descr="">
                                            <a:hlinkClick r:id="rId9"/>
                                          </pic:cNvPr>
                                          <pic:cNvPicPr>
                                            <a:picLocks noChangeAspect="1" noChangeArrowheads="1"/>
                                          </pic:cNvPicPr>
                                        </pic:nvPicPr>
                                        <pic:blipFill>
                                          <a:blip r:link="rId8"/>
                                          <a:stretch>
                                            <a:fillRect/>
                                          </a:stretch>
                                        </pic:blipFill>
                                        <pic:spPr bwMode="auto">
                                          <a:xfrm>
                                            <a:off x="0" y="0"/>
                                            <a:ext cx="1343025" cy="2657475"/>
                                          </a:xfrm>
                                          <a:prstGeom prst="rect">
                                            <a:avLst/>
                                          </a:prstGeom>
                                          <a:ln w="9525">
                                            <a:solidFill>
                                              <a:srgbClr val="0000FF"/>
                                            </a:solidFill>
                                          </a:ln>
                                        </pic:spPr>
                                      </pic:pic>
                                    </a:graphicData>
                                  </a:graphic>
                                </wp:inline>
                              </w:drawing>
                            </w:r>
                          </w:p>
                        </w:txbxContent>
                      </wps:txbx>
                      <wps:bodyPr anchor="t" lIns="0" tIns="0" rIns="0" bIns="0">
                        <a:noAutofit/>
                      </wps:bodyPr>
                    </wps:wsp>
                  </a:graphicData>
                </a:graphic>
              </wp:anchor>
            </w:drawing>
          </mc:Choice>
          <mc:Fallback>
            <w:pict>
              <v:rect style="position:absolute;rotation:-0;width:104.25pt;height:209.25pt;mso-wrap-distance-left:0pt;mso-wrap-distance-right:7.5pt;mso-wrap-distance-top:0pt;mso-wrap-distance-bottom:0pt;margin-top:0pt;mso-position-vertical:top;mso-position-vertical-relative:text;margin-left:0pt;mso-position-horizontal:left;mso-position-horizontal-relative:text">
                <v:textbox inset="0in,0in,0in,0in">
                  <w:txbxContent>
                    <w:p>
                      <w:pPr>
                        <w:pStyle w:val="TextBody"/>
                        <w:spacing w:before="0" w:after="0"/>
                        <w:jc w:val="center"/>
                        <w:rPr/>
                      </w:pPr>
                      <w:r>
                        <w:rPr/>
                        <w:drawing>
                          <wp:inline distT="0" distB="0" distL="0" distR="0">
                            <wp:extent cx="1343025" cy="2657475"/>
                            <wp:effectExtent l="0" t="0" r="0" b="0"/>
                            <wp:docPr id="13" name="Image6" descr="">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6" descr="">
                                      <a:hlinkClick r:id="rId11"/>
                                    </pic:cNvPr>
                                    <pic:cNvPicPr>
                                      <a:picLocks noChangeAspect="1" noChangeArrowheads="1"/>
                                    </pic:cNvPicPr>
                                  </pic:nvPicPr>
                                  <pic:blipFill>
                                    <a:blip r:link="rId10"/>
                                    <a:stretch>
                                      <a:fillRect/>
                                    </a:stretch>
                                  </pic:blipFill>
                                  <pic:spPr bwMode="auto">
                                    <a:xfrm>
                                      <a:off x="0" y="0"/>
                                      <a:ext cx="1343025" cy="2657475"/>
                                    </a:xfrm>
                                    <a:prstGeom prst="rect">
                                      <a:avLst/>
                                    </a:prstGeom>
                                    <a:ln w="9525">
                                      <a:solidFill>
                                        <a:srgbClr val="0000FF"/>
                                      </a:solidFill>
                                    </a:ln>
                                  </pic:spPr>
                                </pic:pic>
                              </a:graphicData>
                            </a:graphic>
                          </wp:inline>
                        </w:drawing>
                      </w:r>
                    </w:p>
                  </w:txbxContent>
                </v:textbox>
                <w10:wrap type="square" side="right"/>
              </v:rect>
            </w:pict>
          </mc:Fallback>
        </mc:AlternateContent>
      </w:r>
      <w:r>
        <mc:AlternateContent>
          <mc:Choice Requires="wps">
            <w:drawing>
              <wp:anchor behindDoc="0" distT="0" distB="0" distL="0" distR="0" simplePos="0" locked="0" layoutInCell="0" allowOverlap="1" relativeHeight="10">
                <wp:simplePos x="0" y="0"/>
                <wp:positionH relativeFrom="column">
                  <wp:align>left</wp:align>
                </wp:positionH>
                <wp:positionV relativeFrom="line">
                  <wp:posOffset>635</wp:posOffset>
                </wp:positionV>
                <wp:extent cx="2162175" cy="724535"/>
                <wp:effectExtent l="0" t="0" r="0" b="0"/>
                <wp:wrapSquare wrapText="right"/>
                <wp:docPr id="14" name="Frame3"/>
                <a:graphic xmlns:a="http://schemas.openxmlformats.org/drawingml/2006/main">
                  <a:graphicData uri="http://schemas.microsoft.com/office/word/2010/wordprocessingShape">
                    <wps:wsp>
                      <wps:cNvSpPr txBox="1"/>
                      <wps:spPr>
                        <a:xfrm>
                          <a:off x="0" y="0"/>
                          <a:ext cx="2162175" cy="724535"/>
                        </a:xfrm>
                        <a:prstGeom prst="rect"/>
                        <a:solidFill>
                          <a:srgbClr val="FFFFFF"/>
                        </a:solidFill>
                      </wps:spPr>
                      <wps:txbx>
                        <w:txbxContent>
                          <w:p>
                            <w:pPr>
                              <w:pStyle w:val="TextBody"/>
                              <w:spacing w:lineRule="atLeast" w:line="270" w:before="0" w:after="140"/>
                              <w:jc w:val="left"/>
                              <w:rPr/>
                            </w:pPr>
                            <w:hyperlink r:id="rId12" w:tgtFrame="_blank">
                              <w:r>
                                <w:rPr>
                                  <w:rStyle w:val="InternetLink"/>
                                  <w:rFonts w:ascii="Arial;sans-serif" w:hAnsi="Arial;sans-serif"/>
                                  <w:b/>
                                  <w:strike w:val="false"/>
                                  <w:dstrike w:val="false"/>
                                  <w:color w:val="474747"/>
                                  <w:sz w:val="24"/>
                                  <w:u w:val="none"/>
                                  <w:effect w:val="none"/>
                                </w:rPr>
                                <w:t>Nữ tỉ phú trẻ Hà Nội chính thức xác nhận vận may đến từ tâm linh</w:t>
                              </w:r>
                            </w:hyperlink>
                          </w:p>
                          <w:p>
                            <w:pPr>
                              <w:pStyle w:val="TextBody"/>
                              <w:spacing w:lineRule="atLeast" w:line="150" w:before="0" w:after="0"/>
                              <w:jc w:val="left"/>
                              <w:rPr/>
                            </w:pPr>
                            <w:hyperlink r:id="rId13" w:tgtFrame="_blank">
                              <w:r>
                                <w:rPr>
                                  <w:rStyle w:val="InternetLink"/>
                                  <w:rFonts w:ascii="Arial;sans-serif" w:hAnsi="Arial;sans-serif"/>
                                  <w:caps w:val="false"/>
                                  <w:smallCaps w:val="false"/>
                                  <w:strike w:val="false"/>
                                  <w:dstrike w:val="false"/>
                                  <w:color w:val="868585"/>
                                  <w:sz w:val="15"/>
                                  <w:u w:val="none"/>
                                  <w:effect w:val="none"/>
                                </w:rPr>
                                <w:t>Quà Lưu Niệm</w:t>
                              </w:r>
                            </w:hyperlink>
                          </w:p>
                        </w:txbxContent>
                      </wps:txbx>
                      <wps:bodyPr anchor="t" lIns="0" tIns="0" rIns="0" bIns="0">
                        <a:noAutofit/>
                      </wps:bodyPr>
                    </wps:wsp>
                  </a:graphicData>
                </a:graphic>
              </wp:anchor>
            </w:drawing>
          </mc:Choice>
          <mc:Fallback>
            <w:pict>
              <v:rect style="position:absolute;rotation:-0;width:170.25pt;height:57.05pt;mso-wrap-distance-left:0pt;mso-wrap-distance-right:0pt;mso-wrap-distance-top:0pt;mso-wrap-distance-bottom:0pt;margin-top:0pt;mso-position-vertical:top;mso-position-vertical-relative:text;margin-left:111.75pt;mso-position-horizontal:left;mso-position-horizontal-relative:text">
                <v:textbox inset="0in,0in,0in,0in">
                  <w:txbxContent>
                    <w:p>
                      <w:pPr>
                        <w:pStyle w:val="TextBody"/>
                        <w:spacing w:lineRule="atLeast" w:line="270" w:before="0" w:after="140"/>
                        <w:jc w:val="left"/>
                        <w:rPr/>
                      </w:pPr>
                      <w:hyperlink r:id="rId14" w:tgtFrame="_blank">
                        <w:r>
                          <w:rPr>
                            <w:rStyle w:val="InternetLink"/>
                            <w:rFonts w:ascii="Arial;sans-serif" w:hAnsi="Arial;sans-serif"/>
                            <w:b/>
                            <w:strike w:val="false"/>
                            <w:dstrike w:val="false"/>
                            <w:color w:val="474747"/>
                            <w:sz w:val="24"/>
                            <w:u w:val="none"/>
                            <w:effect w:val="none"/>
                          </w:rPr>
                          <w:t>Nữ tỉ phú trẻ Hà Nội chính thức xác nhận vận may đến từ tâm linh</w:t>
                        </w:r>
                      </w:hyperlink>
                    </w:p>
                    <w:p>
                      <w:pPr>
                        <w:pStyle w:val="TextBody"/>
                        <w:spacing w:lineRule="atLeast" w:line="150" w:before="0" w:after="0"/>
                        <w:jc w:val="left"/>
                        <w:rPr/>
                      </w:pPr>
                      <w:hyperlink r:id="rId15" w:tgtFrame="_blank">
                        <w:r>
                          <w:rPr>
                            <w:rStyle w:val="InternetLink"/>
                            <w:rFonts w:ascii="Arial;sans-serif" w:hAnsi="Arial;sans-serif"/>
                            <w:caps w:val="false"/>
                            <w:smallCaps w:val="false"/>
                            <w:strike w:val="false"/>
                            <w:dstrike w:val="false"/>
                            <w:color w:val="868585"/>
                            <w:sz w:val="15"/>
                            <w:u w:val="none"/>
                            <w:effect w:val="none"/>
                          </w:rPr>
                          <w:t>Quà Lưu Niệm</w:t>
                        </w:r>
                      </w:hyperlink>
                    </w:p>
                  </w:txbxContent>
                </v:textbox>
                <w10:wrap type="square" side="right"/>
              </v:rect>
            </w:pict>
          </mc:Fallback>
        </mc:AlternateContent>
      </w:r>
      <w:r>
        <mc:AlternateContent>
          <mc:Choice Requires="wps">
            <w:drawing>
              <wp:anchor behindDoc="0" distT="0" distB="0" distL="0" distR="95250" simplePos="0" locked="0" layoutInCell="0" allowOverlap="1" relativeHeight="11">
                <wp:simplePos x="0" y="0"/>
                <wp:positionH relativeFrom="column">
                  <wp:align>left</wp:align>
                </wp:positionH>
                <wp:positionV relativeFrom="line">
                  <wp:posOffset>635</wp:posOffset>
                </wp:positionV>
                <wp:extent cx="1323975" cy="2657475"/>
                <wp:effectExtent l="0" t="0" r="0" b="0"/>
                <wp:wrapSquare wrapText="right"/>
                <wp:docPr id="15" name="Frame4"/>
                <a:graphic xmlns:a="http://schemas.openxmlformats.org/drawingml/2006/main">
                  <a:graphicData uri="http://schemas.microsoft.com/office/word/2010/wordprocessingShape">
                    <wps:wsp>
                      <wps:cNvSpPr txBox="1"/>
                      <wps:spPr>
                        <a:xfrm>
                          <a:off x="0" y="0"/>
                          <a:ext cx="1323975" cy="2657475"/>
                        </a:xfrm>
                        <a:prstGeom prst="rect"/>
                        <a:solidFill>
                          <a:srgbClr val="FFFFFF"/>
                        </a:solidFill>
                      </wps:spPr>
                      <wps:txbx>
                        <w:txbxContent>
                          <w:p>
                            <w:pPr>
                              <w:pStyle w:val="TextBody"/>
                              <w:spacing w:before="0" w:after="0"/>
                              <w:jc w:val="center"/>
                              <w:rPr/>
                            </w:pPr>
                            <w:r>
                              <w:rPr/>
                              <w:drawing>
                                <wp:inline distT="0" distB="0" distL="0" distR="0">
                                  <wp:extent cx="1343025" cy="2657475"/>
                                  <wp:effectExtent l="0" t="0" r="0" b="0"/>
                                  <wp:docPr id="16" name="Image7" descr="">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 descr="">
                                            <a:hlinkClick r:id="rId17"/>
                                          </pic:cNvPr>
                                          <pic:cNvPicPr>
                                            <a:picLocks noChangeAspect="1" noChangeArrowheads="1"/>
                                          </pic:cNvPicPr>
                                        </pic:nvPicPr>
                                        <pic:blipFill>
                                          <a:blip r:link="rId16"/>
                                          <a:stretch>
                                            <a:fillRect/>
                                          </a:stretch>
                                        </pic:blipFill>
                                        <pic:spPr bwMode="auto">
                                          <a:xfrm>
                                            <a:off x="0" y="0"/>
                                            <a:ext cx="1343025" cy="2657475"/>
                                          </a:xfrm>
                                          <a:prstGeom prst="rect">
                                            <a:avLst/>
                                          </a:prstGeom>
                                          <a:ln w="9525">
                                            <a:solidFill>
                                              <a:srgbClr val="0000FF"/>
                                            </a:solidFill>
                                          </a:ln>
                                        </pic:spPr>
                                      </pic:pic>
                                    </a:graphicData>
                                  </a:graphic>
                                </wp:inline>
                              </w:drawing>
                            </w:r>
                          </w:p>
                        </w:txbxContent>
                      </wps:txbx>
                      <wps:bodyPr anchor="t" lIns="0" tIns="0" rIns="0" bIns="0">
                        <a:noAutofit/>
                      </wps:bodyPr>
                    </wps:wsp>
                  </a:graphicData>
                </a:graphic>
              </wp:anchor>
            </w:drawing>
          </mc:Choice>
          <mc:Fallback>
            <w:pict>
              <v:rect style="position:absolute;rotation:-0;width:104.25pt;height:209.25pt;mso-wrap-distance-left:0pt;mso-wrap-distance-right:7.5pt;mso-wrap-distance-top:0pt;mso-wrap-distance-bottom:0pt;margin-top:0pt;mso-position-vertical:top;mso-position-vertical-relative:text;margin-left:282pt;mso-position-horizontal:left;mso-position-horizontal-relative:text">
                <v:textbox inset="0in,0in,0in,0in">
                  <w:txbxContent>
                    <w:p>
                      <w:pPr>
                        <w:pStyle w:val="TextBody"/>
                        <w:spacing w:before="0" w:after="0"/>
                        <w:jc w:val="center"/>
                        <w:rPr/>
                      </w:pPr>
                      <w:r>
                        <w:rPr/>
                        <w:drawing>
                          <wp:inline distT="0" distB="0" distL="0" distR="0">
                            <wp:extent cx="1343025" cy="2657475"/>
                            <wp:effectExtent l="0" t="0" r="0" b="0"/>
                            <wp:docPr id="17" name="Image7" descr="">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7" descr="">
                                      <a:hlinkClick r:id="rId19"/>
                                    </pic:cNvPr>
                                    <pic:cNvPicPr>
                                      <a:picLocks noChangeAspect="1" noChangeArrowheads="1"/>
                                    </pic:cNvPicPr>
                                  </pic:nvPicPr>
                                  <pic:blipFill>
                                    <a:blip r:link="rId18"/>
                                    <a:stretch>
                                      <a:fillRect/>
                                    </a:stretch>
                                  </pic:blipFill>
                                  <pic:spPr bwMode="auto">
                                    <a:xfrm>
                                      <a:off x="0" y="0"/>
                                      <a:ext cx="1343025" cy="2657475"/>
                                    </a:xfrm>
                                    <a:prstGeom prst="rect">
                                      <a:avLst/>
                                    </a:prstGeom>
                                    <a:ln w="9525">
                                      <a:solidFill>
                                        <a:srgbClr val="0000FF"/>
                                      </a:solidFill>
                                    </a:ln>
                                  </pic:spPr>
                                </pic:pic>
                              </a:graphicData>
                            </a:graphic>
                          </wp:inline>
                        </w:drawing>
                      </w:r>
                    </w:p>
                  </w:txbxContent>
                </v:textbox>
                <w10:wrap type="square" side="right"/>
              </v:rect>
            </w:pict>
          </mc:Fallback>
        </mc:AlternateContent>
      </w:r>
      <w:r>
        <mc:AlternateContent>
          <mc:Choice Requires="wps">
            <w:drawing>
              <wp:anchor behindDoc="0" distT="0" distB="0" distL="0" distR="0" simplePos="0" locked="0" layoutInCell="0" allowOverlap="1" relativeHeight="13">
                <wp:simplePos x="0" y="0"/>
                <wp:positionH relativeFrom="column">
                  <wp:align>left</wp:align>
                </wp:positionH>
                <wp:positionV relativeFrom="line">
                  <wp:posOffset>635</wp:posOffset>
                </wp:positionV>
                <wp:extent cx="2162175" cy="724535"/>
                <wp:effectExtent l="0" t="0" r="0" b="0"/>
                <wp:wrapSquare wrapText="right"/>
                <wp:docPr id="18" name="Frame5"/>
                <a:graphic xmlns:a="http://schemas.openxmlformats.org/drawingml/2006/main">
                  <a:graphicData uri="http://schemas.microsoft.com/office/word/2010/wordprocessingShape">
                    <wps:wsp>
                      <wps:cNvSpPr txBox="1"/>
                      <wps:spPr>
                        <a:xfrm>
                          <a:off x="0" y="0"/>
                          <a:ext cx="2162175" cy="724535"/>
                        </a:xfrm>
                        <a:prstGeom prst="rect"/>
                        <a:solidFill>
                          <a:srgbClr val="FFFFFF"/>
                        </a:solidFill>
                      </wps:spPr>
                      <wps:txbx>
                        <w:txbxContent>
                          <w:p>
                            <w:pPr>
                              <w:pStyle w:val="TextBody"/>
                              <w:spacing w:lineRule="atLeast" w:line="270" w:before="0" w:after="140"/>
                              <w:jc w:val="left"/>
                              <w:rPr/>
                            </w:pPr>
                            <w:hyperlink r:id="rId20" w:tgtFrame="_blank">
                              <w:r>
                                <w:rPr>
                                  <w:rStyle w:val="InternetLink"/>
                                  <w:rFonts w:ascii="Arial;sans-serif" w:hAnsi="Arial;sans-serif"/>
                                  <w:b/>
                                  <w:strike w:val="false"/>
                                  <w:dstrike w:val="false"/>
                                  <w:color w:val="474747"/>
                                  <w:sz w:val="24"/>
                                  <w:u w:val="none"/>
                                  <w:effect w:val="none"/>
                                </w:rPr>
                                <w:t>Đồng hồ Rolex bản sao -90% - Rẻ nhất thế giới ( Bản cơ Automatic)</w:t>
                              </w:r>
                            </w:hyperlink>
                          </w:p>
                          <w:p>
                            <w:pPr>
                              <w:pStyle w:val="TextBody"/>
                              <w:spacing w:lineRule="atLeast" w:line="150" w:before="0" w:after="0"/>
                              <w:jc w:val="left"/>
                              <w:rPr/>
                            </w:pPr>
                            <w:hyperlink r:id="rId21" w:tgtFrame="_blank">
                              <w:r>
                                <w:rPr>
                                  <w:rStyle w:val="InternetLink"/>
                                  <w:rFonts w:ascii="Arial;sans-serif" w:hAnsi="Arial;sans-serif"/>
                                  <w:caps w:val="false"/>
                                  <w:smallCaps w:val="false"/>
                                  <w:strike w:val="false"/>
                                  <w:dstrike w:val="false"/>
                                  <w:color w:val="868585"/>
                                  <w:sz w:val="15"/>
                                  <w:u w:val="none"/>
                                  <w:effect w:val="none"/>
                                </w:rPr>
                                <w:t>Đồng Hồ Bản Sao</w:t>
                              </w:r>
                            </w:hyperlink>
                          </w:p>
                        </w:txbxContent>
                      </wps:txbx>
                      <wps:bodyPr anchor="t" lIns="0" tIns="0" rIns="0" bIns="0">
                        <a:noAutofit/>
                      </wps:bodyPr>
                    </wps:wsp>
                  </a:graphicData>
                </a:graphic>
              </wp:anchor>
            </w:drawing>
          </mc:Choice>
          <mc:Fallback>
            <w:pict>
              <v:rect style="position:absolute;rotation:-0;width:170.25pt;height:57.05pt;mso-wrap-distance-left:0pt;mso-wrap-distance-right:0pt;mso-wrap-distance-top:0pt;mso-wrap-distance-bottom:0pt;margin-top:0pt;mso-position-vertical:top;mso-position-vertical-relative:text;margin-left:282pt;mso-position-horizontal:left;mso-position-horizontal-relative:text">
                <v:textbox inset="0in,0in,0in,0in">
                  <w:txbxContent>
                    <w:p>
                      <w:pPr>
                        <w:pStyle w:val="TextBody"/>
                        <w:spacing w:lineRule="atLeast" w:line="270" w:before="0" w:after="140"/>
                        <w:jc w:val="left"/>
                        <w:rPr/>
                      </w:pPr>
                      <w:hyperlink r:id="rId22" w:tgtFrame="_blank">
                        <w:r>
                          <w:rPr>
                            <w:rStyle w:val="InternetLink"/>
                            <w:rFonts w:ascii="Arial;sans-serif" w:hAnsi="Arial;sans-serif"/>
                            <w:b/>
                            <w:strike w:val="false"/>
                            <w:dstrike w:val="false"/>
                            <w:color w:val="474747"/>
                            <w:sz w:val="24"/>
                            <w:u w:val="none"/>
                            <w:effect w:val="none"/>
                          </w:rPr>
                          <w:t>Đồng hồ Rolex bản sao -90% - Rẻ nhất thế giới ( Bản cơ Automatic)</w:t>
                        </w:r>
                      </w:hyperlink>
                    </w:p>
                    <w:p>
                      <w:pPr>
                        <w:pStyle w:val="TextBody"/>
                        <w:spacing w:lineRule="atLeast" w:line="150" w:before="0" w:after="0"/>
                        <w:jc w:val="left"/>
                        <w:rPr/>
                      </w:pPr>
                      <w:hyperlink r:id="rId23" w:tgtFrame="_blank">
                        <w:r>
                          <w:rPr>
                            <w:rStyle w:val="InternetLink"/>
                            <w:rFonts w:ascii="Arial;sans-serif" w:hAnsi="Arial;sans-serif"/>
                            <w:caps w:val="false"/>
                            <w:smallCaps w:val="false"/>
                            <w:strike w:val="false"/>
                            <w:dstrike w:val="false"/>
                            <w:color w:val="868585"/>
                            <w:sz w:val="15"/>
                            <w:u w:val="none"/>
                            <w:effect w:val="none"/>
                          </w:rPr>
                          <w:t>Đồng Hồ Bản Sao</w:t>
                        </w:r>
                      </w:hyperlink>
                    </w:p>
                  </w:txbxContent>
                </v:textbox>
                <w10:wrap type="square" side="right"/>
              </v:rect>
            </w:pict>
          </mc:Fallback>
        </mc:AlternateContent>
      </w:r>
      <w:r>
        <mc:AlternateContent>
          <mc:Choice Requires="wps">
            <w:drawing>
              <wp:anchor behindDoc="0" distT="0" distB="0" distL="0" distR="95250" simplePos="0" locked="0" layoutInCell="0" allowOverlap="1" relativeHeight="14">
                <wp:simplePos x="0" y="0"/>
                <wp:positionH relativeFrom="column">
                  <wp:align>left</wp:align>
                </wp:positionH>
                <wp:positionV relativeFrom="line">
                  <wp:posOffset>635</wp:posOffset>
                </wp:positionV>
                <wp:extent cx="1323975" cy="2657475"/>
                <wp:effectExtent l="0" t="0" r="0" b="0"/>
                <wp:wrapSquare wrapText="right"/>
                <wp:docPr id="19" name="Frame6"/>
                <a:graphic xmlns:a="http://schemas.openxmlformats.org/drawingml/2006/main">
                  <a:graphicData uri="http://schemas.microsoft.com/office/word/2010/wordprocessingShape">
                    <wps:wsp>
                      <wps:cNvSpPr txBox="1"/>
                      <wps:spPr>
                        <a:xfrm>
                          <a:off x="0" y="0"/>
                          <a:ext cx="1323975" cy="2657475"/>
                        </a:xfrm>
                        <a:prstGeom prst="rect"/>
                        <a:solidFill>
                          <a:srgbClr val="FFFFFF"/>
                        </a:solidFill>
                      </wps:spPr>
                      <wps:txbx>
                        <w:txbxContent>
                          <w:p>
                            <w:pPr>
                              <w:pStyle w:val="TextBody"/>
                              <w:spacing w:before="0" w:after="0"/>
                              <w:jc w:val="center"/>
                              <w:rPr/>
                            </w:pPr>
                            <w:r>
                              <w:rPr/>
                              <w:drawing>
                                <wp:inline distT="0" distB="0" distL="0" distR="0">
                                  <wp:extent cx="1343025" cy="2657475"/>
                                  <wp:effectExtent l="0" t="0" r="0" b="0"/>
                                  <wp:docPr id="20" name="Image8" descr="">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8" descr="">
                                            <a:hlinkClick r:id="rId25"/>
                                          </pic:cNvPr>
                                          <pic:cNvPicPr>
                                            <a:picLocks noChangeAspect="1" noChangeArrowheads="1"/>
                                          </pic:cNvPicPr>
                                        </pic:nvPicPr>
                                        <pic:blipFill>
                                          <a:blip r:link="rId24"/>
                                          <a:stretch>
                                            <a:fillRect/>
                                          </a:stretch>
                                        </pic:blipFill>
                                        <pic:spPr bwMode="auto">
                                          <a:xfrm>
                                            <a:off x="0" y="0"/>
                                            <a:ext cx="1343025" cy="2657475"/>
                                          </a:xfrm>
                                          <a:prstGeom prst="rect">
                                            <a:avLst/>
                                          </a:prstGeom>
                                          <a:ln w="9525">
                                            <a:solidFill>
                                              <a:srgbClr val="0000FF"/>
                                            </a:solidFill>
                                          </a:ln>
                                        </pic:spPr>
                                      </pic:pic>
                                    </a:graphicData>
                                  </a:graphic>
                                </wp:inline>
                              </w:drawing>
                            </w:r>
                          </w:p>
                        </w:txbxContent>
                      </wps:txbx>
                      <wps:bodyPr anchor="t" lIns="0" tIns="0" rIns="0" bIns="0">
                        <a:noAutofit/>
                      </wps:bodyPr>
                    </wps:wsp>
                  </a:graphicData>
                </a:graphic>
              </wp:anchor>
            </w:drawing>
          </mc:Choice>
          <mc:Fallback>
            <w:pict>
              <v:rect style="position:absolute;rotation:-0;width:104.25pt;height:209.25pt;mso-wrap-distance-left:0pt;mso-wrap-distance-right:7.5pt;mso-wrap-distance-top:0pt;mso-wrap-distance-bottom:0pt;margin-top:0pt;mso-position-vertical:top;mso-position-vertical-relative:text;margin-left:393.75pt;mso-position-horizontal:left;mso-position-horizontal-relative:text">
                <v:textbox inset="0in,0in,0in,0in">
                  <w:txbxContent>
                    <w:p>
                      <w:pPr>
                        <w:pStyle w:val="TextBody"/>
                        <w:spacing w:before="0" w:after="0"/>
                        <w:jc w:val="center"/>
                        <w:rPr/>
                      </w:pPr>
                      <w:r>
                        <w:rPr/>
                        <w:drawing>
                          <wp:inline distT="0" distB="0" distL="0" distR="0">
                            <wp:extent cx="1343025" cy="2657475"/>
                            <wp:effectExtent l="0" t="0" r="0" b="0"/>
                            <wp:docPr id="21" name="Image8" descr="">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8" descr="">
                                      <a:hlinkClick r:id="rId27"/>
                                    </pic:cNvPr>
                                    <pic:cNvPicPr>
                                      <a:picLocks noChangeAspect="1" noChangeArrowheads="1"/>
                                    </pic:cNvPicPr>
                                  </pic:nvPicPr>
                                  <pic:blipFill>
                                    <a:blip r:link="rId26"/>
                                    <a:stretch>
                                      <a:fillRect/>
                                    </a:stretch>
                                  </pic:blipFill>
                                  <pic:spPr bwMode="auto">
                                    <a:xfrm>
                                      <a:off x="0" y="0"/>
                                      <a:ext cx="1343025" cy="2657475"/>
                                    </a:xfrm>
                                    <a:prstGeom prst="rect">
                                      <a:avLst/>
                                    </a:prstGeom>
                                    <a:ln w="9525">
                                      <a:solidFill>
                                        <a:srgbClr val="0000FF"/>
                                      </a:solidFill>
                                    </a:ln>
                                  </pic:spPr>
                                </pic:pic>
                              </a:graphicData>
                            </a:graphic>
                          </wp:inline>
                        </w:drawing>
                      </w:r>
                    </w:p>
                  </w:txbxContent>
                </v:textbox>
                <w10:wrap type="square" side="right"/>
              </v:rect>
            </w:pict>
          </mc:Fallback>
        </mc:AlternateContent>
      </w:r>
      <w:r>
        <mc:AlternateContent>
          <mc:Choice Requires="wps">
            <w:drawing>
              <wp:anchor behindDoc="0" distT="0" distB="0" distL="0" distR="0" simplePos="0" locked="0" layoutInCell="0" allowOverlap="1" relativeHeight="16">
                <wp:simplePos x="0" y="0"/>
                <wp:positionH relativeFrom="column">
                  <wp:align>left</wp:align>
                </wp:positionH>
                <wp:positionV relativeFrom="line">
                  <wp:posOffset>635</wp:posOffset>
                </wp:positionV>
                <wp:extent cx="2162175" cy="724535"/>
                <wp:effectExtent l="0" t="0" r="0" b="0"/>
                <wp:wrapSquare wrapText="right"/>
                <wp:docPr id="22" name="Frame7"/>
                <a:graphic xmlns:a="http://schemas.openxmlformats.org/drawingml/2006/main">
                  <a:graphicData uri="http://schemas.microsoft.com/office/word/2010/wordprocessingShape">
                    <wps:wsp>
                      <wps:cNvSpPr txBox="1"/>
                      <wps:spPr>
                        <a:xfrm>
                          <a:off x="0" y="0"/>
                          <a:ext cx="2162175" cy="724535"/>
                        </a:xfrm>
                        <a:prstGeom prst="rect"/>
                        <a:solidFill>
                          <a:srgbClr val="FFFFFF"/>
                        </a:solidFill>
                      </wps:spPr>
                      <wps:txbx>
                        <w:txbxContent>
                          <w:p>
                            <w:pPr>
                              <w:pStyle w:val="TextBody"/>
                              <w:spacing w:lineRule="atLeast" w:line="270" w:before="0" w:after="140"/>
                              <w:jc w:val="left"/>
                              <w:rPr/>
                            </w:pPr>
                            <w:hyperlink r:id="rId28" w:tgtFrame="_blank">
                              <w:r>
                                <w:rPr>
                                  <w:rStyle w:val="InternetLink"/>
                                  <w:rFonts w:ascii="Arial;sans-serif" w:hAnsi="Arial;sans-serif"/>
                                  <w:b/>
                                  <w:strike w:val="false"/>
                                  <w:dstrike w:val="false"/>
                                  <w:color w:val="474747"/>
                                  <w:sz w:val="24"/>
                                  <w:u w:val="none"/>
                                  <w:effect w:val="none"/>
                                </w:rPr>
                                <w:t>9 xuất giảm giá 90% đồng hồ Rolex bản sao (máy cơ Automatic)</w:t>
                              </w:r>
                            </w:hyperlink>
                          </w:p>
                          <w:p>
                            <w:pPr>
                              <w:pStyle w:val="TextBody"/>
                              <w:spacing w:lineRule="atLeast" w:line="150" w:before="0" w:after="0"/>
                              <w:jc w:val="left"/>
                              <w:rPr/>
                            </w:pPr>
                            <w:hyperlink r:id="rId29" w:tgtFrame="_blank">
                              <w:r>
                                <w:rPr>
                                  <w:rStyle w:val="InternetLink"/>
                                  <w:rFonts w:ascii="Arial;sans-serif" w:hAnsi="Arial;sans-serif"/>
                                  <w:caps w:val="false"/>
                                  <w:smallCaps w:val="false"/>
                                  <w:strike w:val="false"/>
                                  <w:dstrike w:val="false"/>
                                  <w:color w:val="868585"/>
                                  <w:sz w:val="15"/>
                                  <w:u w:val="none"/>
                                  <w:effect w:val="none"/>
                                </w:rPr>
                                <w:t>Đồng Hồ Bản Sao</w:t>
                              </w:r>
                            </w:hyperlink>
                          </w:p>
                        </w:txbxContent>
                      </wps:txbx>
                      <wps:bodyPr anchor="t" lIns="0" tIns="0" rIns="0" bIns="0">
                        <a:noAutofit/>
                      </wps:bodyPr>
                    </wps:wsp>
                  </a:graphicData>
                </a:graphic>
              </wp:anchor>
            </w:drawing>
          </mc:Choice>
          <mc:Fallback>
            <w:pict>
              <v:rect style="position:absolute;rotation:-0;width:170.25pt;height:57.05pt;mso-wrap-distance-left:0pt;mso-wrap-distance-right:0pt;mso-wrap-distance-top:0pt;mso-wrap-distance-bottom:0pt;margin-top:0pt;mso-position-vertical:top;mso-position-vertical-relative:text;margin-left:282pt;mso-position-horizontal:left;mso-position-horizontal-relative:text">
                <v:textbox inset="0in,0in,0in,0in">
                  <w:txbxContent>
                    <w:p>
                      <w:pPr>
                        <w:pStyle w:val="TextBody"/>
                        <w:spacing w:lineRule="atLeast" w:line="270" w:before="0" w:after="140"/>
                        <w:jc w:val="left"/>
                        <w:rPr/>
                      </w:pPr>
                      <w:hyperlink r:id="rId30" w:tgtFrame="_blank">
                        <w:r>
                          <w:rPr>
                            <w:rStyle w:val="InternetLink"/>
                            <w:rFonts w:ascii="Arial;sans-serif" w:hAnsi="Arial;sans-serif"/>
                            <w:b/>
                            <w:strike w:val="false"/>
                            <w:dstrike w:val="false"/>
                            <w:color w:val="474747"/>
                            <w:sz w:val="24"/>
                            <w:u w:val="none"/>
                            <w:effect w:val="none"/>
                          </w:rPr>
                          <w:t>9 xuất giảm giá 90% đồng hồ Rolex bản sao (máy cơ Automatic)</w:t>
                        </w:r>
                      </w:hyperlink>
                    </w:p>
                    <w:p>
                      <w:pPr>
                        <w:pStyle w:val="TextBody"/>
                        <w:spacing w:lineRule="atLeast" w:line="150" w:before="0" w:after="0"/>
                        <w:jc w:val="left"/>
                        <w:rPr/>
                      </w:pPr>
                      <w:hyperlink r:id="rId31" w:tgtFrame="_blank">
                        <w:r>
                          <w:rPr>
                            <w:rStyle w:val="InternetLink"/>
                            <w:rFonts w:ascii="Arial;sans-serif" w:hAnsi="Arial;sans-serif"/>
                            <w:caps w:val="false"/>
                            <w:smallCaps w:val="false"/>
                            <w:strike w:val="false"/>
                            <w:dstrike w:val="false"/>
                            <w:color w:val="868585"/>
                            <w:sz w:val="15"/>
                            <w:u w:val="none"/>
                            <w:effect w:val="none"/>
                          </w:rPr>
                          <w:t>Đồng Hồ Bản Sao</w:t>
                        </w:r>
                      </w:hyperlink>
                    </w:p>
                  </w:txbxContent>
                </v:textbox>
                <w10:wrap type="square" side="right"/>
              </v:rect>
            </w:pict>
          </mc:Fallback>
        </mc:AlternateContent>
      </w:r>
      <w:r>
        <mc:AlternateContent>
          <mc:Choice Requires="wps">
            <w:drawing>
              <wp:anchor behindDoc="0" distT="0" distB="0" distL="0" distR="95250" simplePos="0" locked="0" layoutInCell="0" allowOverlap="1" relativeHeight="17">
                <wp:simplePos x="0" y="0"/>
                <wp:positionH relativeFrom="column">
                  <wp:align>left</wp:align>
                </wp:positionH>
                <wp:positionV relativeFrom="line">
                  <wp:posOffset>635</wp:posOffset>
                </wp:positionV>
                <wp:extent cx="1323975" cy="204470"/>
                <wp:effectExtent l="0" t="0" r="0" b="0"/>
                <wp:wrapSquare wrapText="right"/>
                <wp:docPr id="23" name="Frame8"/>
                <a:graphic xmlns:a="http://schemas.openxmlformats.org/drawingml/2006/main">
                  <a:graphicData uri="http://schemas.microsoft.com/office/word/2010/wordprocessingShape">
                    <wps:wsp>
                      <wps:cNvSpPr txBox="1"/>
                      <wps:spPr>
                        <a:xfrm>
                          <a:off x="0" y="0"/>
                          <a:ext cx="1323975" cy="204470"/>
                        </a:xfrm>
                        <a:prstGeom prst="rect"/>
                        <a:solidFill>
                          <a:srgbClr val="FFFFFF"/>
                        </a:solidFill>
                      </wps:spPr>
                      <wps:txbx>
                        <w:txbxContent>
                          <w:p>
                            <w:pPr>
                              <w:pStyle w:val="TextBody"/>
                              <w:spacing w:lineRule="auto" w:line="276" w:before="0" w:after="140"/>
                              <w:rPr/>
                            </w:pPr>
                            <w:r>
                              <w:rPr/>
                            </w:r>
                          </w:p>
                        </w:txbxContent>
                      </wps:txbx>
                      <wps:bodyPr anchor="t" lIns="0" tIns="0" rIns="0" bIns="0">
                        <a:noAutofit/>
                      </wps:bodyPr>
                    </wps:wsp>
                  </a:graphicData>
                </a:graphic>
              </wp:anchor>
            </w:drawing>
          </mc:Choice>
          <mc:Fallback>
            <w:pict>
              <v:rect style="position:absolute;rotation:-0;width:104.25pt;height:16.1pt;mso-wrap-distance-left:0pt;mso-wrap-distance-right:7.5pt;mso-wrap-distance-top:0pt;mso-wrap-distance-bottom:0pt;margin-top:0pt;mso-position-vertical:top;mso-position-vertical-relative:text;margin-left:393.75pt;mso-position-horizontal:left;mso-position-horizontal-relative:text">
                <v:textbox inset="0in,0in,0in,0in">
                  <w:txbxContent>
                    <w:p>
                      <w:pPr>
                        <w:pStyle w:val="TextBody"/>
                        <w:spacing w:lineRule="auto" w:line="276" w:before="0" w:after="140"/>
                        <w:rPr/>
                      </w:pPr>
                      <w:r>
                        <w:rPr/>
                      </w:r>
                    </w:p>
                  </w:txbxContent>
                </v:textbox>
                <w10:wrap type="square" side="right"/>
              </v:rect>
            </w:pict>
          </mc:Fallback>
        </mc:AlternateContent>
      </w:r>
      <w:r>
        <mc:AlternateContent>
          <mc:Choice Requires="wps">
            <w:drawing>
              <wp:anchor behindDoc="0" distT="0" distB="0" distL="0" distR="0" simplePos="0" locked="0" layoutInCell="0" allowOverlap="1" relativeHeight="18">
                <wp:simplePos x="0" y="0"/>
                <wp:positionH relativeFrom="column">
                  <wp:align>left</wp:align>
                </wp:positionH>
                <wp:positionV relativeFrom="line">
                  <wp:posOffset>635</wp:posOffset>
                </wp:positionV>
                <wp:extent cx="2162175" cy="724535"/>
                <wp:effectExtent l="0" t="0" r="0" b="0"/>
                <wp:wrapSquare wrapText="right"/>
                <wp:docPr id="24" name="Frame9"/>
                <a:graphic xmlns:a="http://schemas.openxmlformats.org/drawingml/2006/main">
                  <a:graphicData uri="http://schemas.microsoft.com/office/word/2010/wordprocessingShape">
                    <wps:wsp>
                      <wps:cNvSpPr txBox="1"/>
                      <wps:spPr>
                        <a:xfrm>
                          <a:off x="0" y="0"/>
                          <a:ext cx="2162175" cy="724535"/>
                        </a:xfrm>
                        <a:prstGeom prst="rect"/>
                        <a:solidFill>
                          <a:srgbClr val="FFFFFF"/>
                        </a:solidFill>
                      </wps:spPr>
                      <wps:txbx>
                        <w:txbxContent>
                          <w:p>
                            <w:pPr>
                              <w:pStyle w:val="TextBody"/>
                              <w:spacing w:lineRule="atLeast" w:line="270" w:before="0" w:after="140"/>
                              <w:jc w:val="left"/>
                              <w:rPr/>
                            </w:pPr>
                            <w:hyperlink r:id="rId32" w:tgtFrame="_blank">
                              <w:r>
                                <w:rPr>
                                  <w:rStyle w:val="InternetLink"/>
                                  <w:rFonts w:ascii="Arial;sans-serif" w:hAnsi="Arial;sans-serif"/>
                                  <w:b/>
                                  <w:strike w:val="false"/>
                                  <w:dstrike w:val="false"/>
                                  <w:color w:val="474747"/>
                                  <w:sz w:val="24"/>
                                  <w:u w:val="none"/>
                                  <w:effect w:val="none"/>
                                </w:rPr>
                                <w:t>Ngày 2 ly tan mỡ gọn bụng dễ dàng cho những ai sau 30 tuổi!</w:t>
                              </w:r>
                            </w:hyperlink>
                          </w:p>
                          <w:p>
                            <w:pPr>
                              <w:pStyle w:val="TextBody"/>
                              <w:spacing w:lineRule="atLeast" w:line="150" w:before="0" w:after="0"/>
                              <w:jc w:val="left"/>
                              <w:rPr/>
                            </w:pPr>
                            <w:hyperlink r:id="rId33" w:tgtFrame="_blank">
                              <w:r>
                                <w:rPr>
                                  <w:rStyle w:val="InternetLink"/>
                                  <w:rFonts w:ascii="Arial;sans-serif" w:hAnsi="Arial;sans-serif"/>
                                  <w:caps w:val="false"/>
                                  <w:smallCaps w:val="false"/>
                                  <w:strike w:val="false"/>
                                  <w:dstrike w:val="false"/>
                                  <w:color w:val="868585"/>
                                  <w:sz w:val="15"/>
                                  <w:u w:val="none"/>
                                  <w:effect w:val="none"/>
                                </w:rPr>
                                <w:t>Giảm Cân AB</w:t>
                              </w:r>
                            </w:hyperlink>
                          </w:p>
                        </w:txbxContent>
                      </wps:txbx>
                      <wps:bodyPr anchor="t" lIns="0" tIns="0" rIns="0" bIns="0">
                        <a:noAutofit/>
                      </wps:bodyPr>
                    </wps:wsp>
                  </a:graphicData>
                </a:graphic>
              </wp:anchor>
            </w:drawing>
          </mc:Choice>
          <mc:Fallback>
            <w:pict>
              <v:rect style="position:absolute;rotation:-0;width:170.25pt;height:57.05pt;mso-wrap-distance-left:0pt;mso-wrap-distance-right:0pt;mso-wrap-distance-top:0pt;mso-wrap-distance-bottom:0pt;margin-top:0pt;mso-position-vertical:top;mso-position-vertical-relative:text;margin-left:282pt;mso-position-horizontal:left;mso-position-horizontal-relative:text">
                <v:textbox inset="0in,0in,0in,0in">
                  <w:txbxContent>
                    <w:p>
                      <w:pPr>
                        <w:pStyle w:val="TextBody"/>
                        <w:spacing w:lineRule="atLeast" w:line="270" w:before="0" w:after="140"/>
                        <w:jc w:val="left"/>
                        <w:rPr/>
                      </w:pPr>
                      <w:hyperlink r:id="rId34" w:tgtFrame="_blank">
                        <w:r>
                          <w:rPr>
                            <w:rStyle w:val="InternetLink"/>
                            <w:rFonts w:ascii="Arial;sans-serif" w:hAnsi="Arial;sans-serif"/>
                            <w:b/>
                            <w:strike w:val="false"/>
                            <w:dstrike w:val="false"/>
                            <w:color w:val="474747"/>
                            <w:sz w:val="24"/>
                            <w:u w:val="none"/>
                            <w:effect w:val="none"/>
                          </w:rPr>
                          <w:t>Ngày 2 ly tan mỡ gọn bụng dễ dàng cho những ai sau 30 tuổi!</w:t>
                        </w:r>
                      </w:hyperlink>
                    </w:p>
                    <w:p>
                      <w:pPr>
                        <w:pStyle w:val="TextBody"/>
                        <w:spacing w:lineRule="atLeast" w:line="150" w:before="0" w:after="0"/>
                        <w:jc w:val="left"/>
                        <w:rPr/>
                      </w:pPr>
                      <w:hyperlink r:id="rId35" w:tgtFrame="_blank">
                        <w:r>
                          <w:rPr>
                            <w:rStyle w:val="InternetLink"/>
                            <w:rFonts w:ascii="Arial;sans-serif" w:hAnsi="Arial;sans-serif"/>
                            <w:caps w:val="false"/>
                            <w:smallCaps w:val="false"/>
                            <w:strike w:val="false"/>
                            <w:dstrike w:val="false"/>
                            <w:color w:val="868585"/>
                            <w:sz w:val="15"/>
                            <w:u w:val="none"/>
                            <w:effect w:val="none"/>
                          </w:rPr>
                          <w:t>Giảm Cân AB</w:t>
                        </w:r>
                      </w:hyperlink>
                    </w:p>
                  </w:txbxContent>
                </v:textbox>
                <w10:wrap type="square" side="right"/>
              </v:rect>
            </w:pict>
          </mc:Fallback>
        </mc:AlternateContent>
      </w:r>
    </w:p>
    <w:p>
      <w:pPr>
        <w:sectPr>
          <w:type w:val="continuous"/>
          <w:pgSz w:w="11906" w:h="16838"/>
          <w:pgMar w:left="1701" w:right="1134" w:gutter="0" w:header="0" w:top="1134" w:footer="0" w:bottom="1134"/>
          <w:formProt w:val="false"/>
          <w:textDirection w:val="lrTb"/>
          <w:docGrid w:type="default" w:linePitch="381" w:charSpace="4294959103"/>
        </w:sectPr>
      </w:pPr>
    </w:p>
    <w:p>
      <w:pPr>
        <w:pStyle w:val="TextBody"/>
        <w:widowControl/>
        <w:spacing w:lineRule="auto" w:line="360"/>
        <w:ind w:left="0" w:right="0" w:hanging="0"/>
        <w:jc w:val="both"/>
        <w:rPr>
          <w:rFonts w:ascii="Times New Roman" w:hAnsi="Times New Roman"/>
          <w:caps w:val="false"/>
          <w:smallCaps w:val="false"/>
          <w:strike w:val="false"/>
          <w:dstrike w:val="false"/>
          <w:color w:val="000000"/>
          <w:spacing w:val="0"/>
          <w:sz w:val="28"/>
          <w:szCs w:val="28"/>
          <w:u w:val="none"/>
          <w:effect w:val="none"/>
        </w:rPr>
      </w:pPr>
      <w:r>
        <w:rPr>
          <w:rFonts w:ascii="Times New Roman" w:hAnsi="Times New Roman"/>
          <w:caps w:val="false"/>
          <w:smallCaps w:val="false"/>
          <w:strike w:val="false"/>
          <w:dstrike w:val="false"/>
          <w:color w:val="000000"/>
          <w:spacing w:val="0"/>
          <w:sz w:val="28"/>
          <w:szCs w:val="28"/>
          <w:u w:val="none"/>
          <w:effect w:val="none"/>
        </w:rPr>
        <w:t>………</w:t>
      </w:r>
    </w:p>
    <w:p>
      <w:pPr>
        <w:pStyle w:val="TextBody"/>
        <w:widowControl/>
        <w:spacing w:lineRule="auto" w:line="360"/>
        <w:ind w:left="0" w:right="0" w:hanging="0"/>
        <w:jc w:val="center"/>
        <w:rPr/>
      </w:pPr>
      <w:r>
        <w:rPr>
          <w:rStyle w:val="StrongEmphasis"/>
          <w:rFonts w:ascii="Times New Roman" w:hAnsi="Times New Roman"/>
          <w:b/>
          <w:i w:val="false"/>
          <w:caps w:val="false"/>
          <w:smallCaps w:val="false"/>
          <w:strike w:val="false"/>
          <w:dstrike w:val="false"/>
          <w:color w:val="000000"/>
          <w:spacing w:val="0"/>
          <w:sz w:val="28"/>
          <w:szCs w:val="28"/>
          <w:u w:val="none"/>
          <w:effect w:val="none"/>
        </w:rPr>
        <w:t>2.  Nghĩa vụ của bên B</w:t>
      </w:r>
    </w:p>
    <w:p>
      <w:pPr>
        <w:pStyle w:val="TextBody"/>
        <w:widowControl/>
        <w:spacing w:lineRule="auto" w:line="360"/>
        <w:ind w:left="0" w:right="0" w:hanging="0"/>
        <w:jc w:val="both"/>
        <w:rPr>
          <w:rFonts w:ascii="Times New Roman" w:hAnsi="Times New Roman"/>
          <w:caps w:val="false"/>
          <w:smallCaps w:val="false"/>
          <w:strike w:val="false"/>
          <w:dstrike w:val="false"/>
          <w:color w:val="000000"/>
          <w:spacing w:val="0"/>
          <w:sz w:val="28"/>
          <w:szCs w:val="28"/>
          <w:u w:val="none"/>
          <w:effect w:val="none"/>
        </w:rPr>
      </w:pPr>
      <w:r>
        <w:rPr>
          <w:rFonts w:ascii="Times New Roman" w:hAnsi="Times New Roman"/>
          <w:caps w:val="false"/>
          <w:smallCaps w:val="false"/>
          <w:strike w:val="false"/>
          <w:dstrike w:val="false"/>
          <w:color w:val="000000"/>
          <w:spacing w:val="0"/>
          <w:sz w:val="28"/>
          <w:szCs w:val="28"/>
          <w:u w:val="none"/>
          <w:effect w:val="none"/>
        </w:rPr>
        <w:t>………</w:t>
      </w:r>
    </w:p>
    <w:p>
      <w:pPr>
        <w:pStyle w:val="TextBody"/>
        <w:widowControl/>
        <w:spacing w:lineRule="auto" w:line="360"/>
        <w:ind w:left="0" w:right="0" w:hanging="0"/>
        <w:jc w:val="center"/>
        <w:rPr/>
      </w:pPr>
      <w:r>
        <w:rPr>
          <w:rStyle w:val="StrongEmphasis"/>
          <w:rFonts w:ascii="Times New Roman" w:hAnsi="Times New Roman"/>
          <w:b/>
          <w:i w:val="false"/>
          <w:caps w:val="false"/>
          <w:smallCaps w:val="false"/>
          <w:strike w:val="false"/>
          <w:dstrike w:val="false"/>
          <w:color w:val="000000"/>
          <w:spacing w:val="0"/>
          <w:sz w:val="28"/>
          <w:szCs w:val="28"/>
          <w:u w:val="none"/>
          <w:effect w:val="none"/>
        </w:rPr>
        <w:t>Điều 7.</w:t>
      </w:r>
      <w:r>
        <w:rPr>
          <w:rStyle w:val="StrongEmphasis"/>
          <w:rFonts w:ascii="Times New Roman" w:hAnsi="Times New Roman"/>
          <w:b w:val="false"/>
          <w:i w:val="false"/>
          <w:caps w:val="false"/>
          <w:smallCaps w:val="false"/>
          <w:strike w:val="false"/>
          <w:dstrike w:val="false"/>
          <w:color w:val="000000"/>
          <w:spacing w:val="0"/>
          <w:sz w:val="28"/>
          <w:szCs w:val="28"/>
          <w:u w:val="none"/>
          <w:effect w:val="none"/>
        </w:rPr>
        <w:t xml:space="preserve">  </w:t>
      </w:r>
      <w:r>
        <w:rPr>
          <w:rStyle w:val="StrongEmphasis"/>
          <w:rFonts w:ascii="Times New Roman" w:hAnsi="Times New Roman"/>
          <w:b/>
          <w:i w:val="false"/>
          <w:caps w:val="false"/>
          <w:smallCaps w:val="false"/>
          <w:strike w:val="false"/>
          <w:dstrike w:val="false"/>
          <w:color w:val="000000"/>
          <w:spacing w:val="0"/>
          <w:sz w:val="28"/>
          <w:szCs w:val="28"/>
          <w:u w:val="none"/>
          <w:effect w:val="none"/>
        </w:rPr>
        <w:t>Bồi thường thiệt hại và phạt vi phạm hợp đồng</w:t>
      </w: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Trong trường hợp mỗi bên thực hiện không đúng hoặc không đầy đủ nghĩa vụ của mình theo Hợp đồng này, bên đó phải chịu trách nhiệm bồi thường cho những tổn thất mà bên kia phải gánh chịu do việc thực hiện không đúng nghĩa vụ đó, bao gồm cả thiệt hại trực tiếp và gián tiếp xảy ra.</w:t>
      </w: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Mỗi bên thực hiện không đúng hoặc không đầy đủ nghĩa vụ của mình theo Hợp đồng này còn phải chịu một khoản tiền phạt vi phạm hợp đồng với số tiền ……</w:t>
      </w:r>
    </w:p>
    <w:p>
      <w:pPr>
        <w:pStyle w:val="TextBody"/>
        <w:widowControl/>
        <w:spacing w:lineRule="auto" w:line="360"/>
        <w:ind w:left="0" w:right="0" w:hanging="0"/>
        <w:jc w:val="center"/>
        <w:rPr/>
      </w:pPr>
      <w:r>
        <w:rPr>
          <w:rStyle w:val="StrongEmphasis"/>
          <w:rFonts w:ascii="Times New Roman" w:hAnsi="Times New Roman"/>
          <w:b/>
          <w:i w:val="false"/>
          <w:caps w:val="false"/>
          <w:smallCaps w:val="false"/>
          <w:strike w:val="false"/>
          <w:dstrike w:val="false"/>
          <w:color w:val="000000"/>
          <w:spacing w:val="0"/>
          <w:sz w:val="28"/>
          <w:szCs w:val="28"/>
          <w:u w:val="none"/>
          <w:effect w:val="none"/>
        </w:rPr>
        <w:t>Điều 8:</w:t>
      </w:r>
      <w:r>
        <w:rPr>
          <w:rStyle w:val="StrongEmphasis"/>
          <w:rFonts w:ascii="Times New Roman" w:hAnsi="Times New Roman"/>
          <w:b w:val="false"/>
          <w:i w:val="false"/>
          <w:caps w:val="false"/>
          <w:smallCaps w:val="false"/>
          <w:strike w:val="false"/>
          <w:dstrike w:val="false"/>
          <w:color w:val="000000"/>
          <w:spacing w:val="0"/>
          <w:sz w:val="28"/>
          <w:szCs w:val="28"/>
          <w:u w:val="none"/>
          <w:effect w:val="none"/>
        </w:rPr>
        <w:t xml:space="preserve">  </w:t>
      </w:r>
      <w:r>
        <w:rPr>
          <w:rStyle w:val="StrongEmphasis"/>
          <w:rFonts w:ascii="Times New Roman" w:hAnsi="Times New Roman"/>
          <w:b/>
          <w:i w:val="false"/>
          <w:caps w:val="false"/>
          <w:smallCaps w:val="false"/>
          <w:strike w:val="false"/>
          <w:dstrike w:val="false"/>
          <w:color w:val="000000"/>
          <w:spacing w:val="0"/>
          <w:sz w:val="28"/>
          <w:szCs w:val="28"/>
          <w:u w:val="none"/>
          <w:effect w:val="none"/>
        </w:rPr>
        <w:t>Bảo mật</w:t>
      </w: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1. Các Bên có trách nhiệm phải giữ kín tất cả những thông tin liên quan tới Hợp đồng và Phụ lục Hợp đồng, thông tin khách hàng mà mình nhận được từ phía Bên kia trong suốt thời hạn của Hợp đồng.</w:t>
      </w: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2. Mỗi Bên không được tiết lộ cho bất cứ Bên thứ ba nào bất kỳ thông tin nói trên trừ trường hợp được chấp thuận bằng văn bản của Bên kia hoặc theo yêu cầu của cơ quan quản lý Nhà nước có thẩm quyền.</w:t>
      </w: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3. Mỗi Bên phải tiến hành mọi biện pháp cần thiết để đảm bảo rằng không một nhân viên nào hay bất cứ ai thuộc sự quản lý của mình vi phạm điều khoản này.</w:t>
      </w: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4. Điều khoản này vẫn còn hiệu lực ngay cả khi Hợp đồng này hết hiệu lực và hai bên không còn hợp tác.</w:t>
      </w:r>
    </w:p>
    <w:p>
      <w:pPr>
        <w:sectPr>
          <w:type w:val="continuous"/>
          <w:pgSz w:w="11906" w:h="16838"/>
          <w:pgMar w:left="1701" w:right="1134" w:gutter="0" w:header="0" w:top="1134" w:footer="0" w:bottom="1134"/>
          <w:pgNumType w:fmt="decimal"/>
          <w:formProt w:val="false"/>
          <w:textDirection w:val="lrTb"/>
          <w:docGrid w:type="default" w:linePitch="381" w:charSpace="4294959103"/>
        </w:sectPr>
      </w:pPr>
    </w:p>
    <w:p>
      <w:pPr>
        <w:pStyle w:val="TextBody"/>
        <w:ind w:left="0" w:right="0" w:hanging="0"/>
        <w:rPr>
          <w:rFonts w:ascii="Times New Roman" w:hAnsi="Times New Roman"/>
          <w:sz w:val="28"/>
          <w:szCs w:val="28"/>
        </w:rPr>
      </w:pPr>
      <w:r>
        <w:rPr>
          <w:rFonts w:ascii="Times New Roman" w:hAnsi="Times New Roman"/>
          <w:sz w:val="28"/>
          <w:szCs w:val="28"/>
        </w:rPr>
      </w:r>
    </w:p>
    <w:p>
      <w:pPr>
        <w:sectPr>
          <w:type w:val="continuous"/>
          <w:pgSz w:w="11906" w:h="16838"/>
          <w:pgMar w:left="1701" w:right="1134" w:gutter="0" w:header="0" w:top="1134" w:footer="0" w:bottom="1134"/>
          <w:formProt w:val="false"/>
          <w:textDirection w:val="lrTb"/>
          <w:docGrid w:type="default" w:linePitch="381" w:charSpace="4294959103"/>
        </w:sectPr>
      </w:pPr>
    </w:p>
    <w:p>
      <w:pPr>
        <w:pStyle w:val="TextBody"/>
        <w:widowControl/>
        <w:spacing w:lineRule="auto" w:line="360"/>
        <w:ind w:left="0" w:right="0" w:hanging="0"/>
        <w:jc w:val="center"/>
        <w:rPr/>
      </w:pPr>
      <w:r>
        <w:rPr>
          <w:rStyle w:val="StrongEmphasis"/>
          <w:rFonts w:ascii="Times New Roman" w:hAnsi="Times New Roman"/>
          <w:b/>
          <w:i w:val="false"/>
          <w:caps w:val="false"/>
          <w:smallCaps w:val="false"/>
          <w:strike w:val="false"/>
          <w:dstrike w:val="false"/>
          <w:color w:val="000000"/>
          <w:spacing w:val="0"/>
          <w:sz w:val="28"/>
          <w:szCs w:val="28"/>
          <w:u w:val="none"/>
          <w:effect w:val="none"/>
        </w:rPr>
        <w:t>Điều 9:</w:t>
      </w:r>
      <w:r>
        <w:rPr>
          <w:rStyle w:val="StrongEmphasis"/>
          <w:rFonts w:ascii="Times New Roman" w:hAnsi="Times New Roman"/>
          <w:b w:val="false"/>
          <w:i w:val="false"/>
          <w:caps w:val="false"/>
          <w:smallCaps w:val="false"/>
          <w:strike w:val="false"/>
          <w:dstrike w:val="false"/>
          <w:color w:val="000000"/>
          <w:spacing w:val="0"/>
          <w:sz w:val="28"/>
          <w:szCs w:val="28"/>
          <w:u w:val="none"/>
          <w:effect w:val="none"/>
        </w:rPr>
        <w:t xml:space="preserve">  </w:t>
      </w:r>
      <w:r>
        <w:rPr>
          <w:rStyle w:val="StrongEmphasis"/>
          <w:rFonts w:ascii="Times New Roman" w:hAnsi="Times New Roman"/>
          <w:b/>
          <w:i w:val="false"/>
          <w:caps w:val="false"/>
          <w:smallCaps w:val="false"/>
          <w:strike w:val="false"/>
          <w:dstrike w:val="false"/>
          <w:color w:val="000000"/>
          <w:spacing w:val="0"/>
          <w:sz w:val="28"/>
          <w:szCs w:val="28"/>
          <w:u w:val="none"/>
          <w:effect w:val="none"/>
        </w:rPr>
        <w:t>Loại trừ trách nhiệm của mỗi bên</w:t>
      </w: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1. Trong trường hợp xảy ra sự kiện bất khả kháng khiến cho mỗi bên không thể thực hiện hoặc thực hiện không đầy đủ quyền và nghĩa vụ của mình theo hợp đồng này thì trách nhiệm bồi thường thiệt hại của mỗi bên được loại trừ</w:t>
      </w: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2. Sự kiện bất khả kháng là các sự kiện xảy ra một cách khách quan không thể lường trước được và không thể khắc phục được, mặc dù đã áp dụng mọi biện pháp cần thiết mà khả năng cho phép, bao gồm nhưng không giới hạn ở các sự kiện như thiên tai, hoả hoạn, lũ lụt, động đất, tai nạn, thảm hoạ, hạn chế về dịch bệnh, nhiễm hạt nhân hoặc phóng xạ, chiến tranh, nội chiến, khởi nghĩa, đình công hoặc bạo loạn, can thiệp của Cơ quan Chính phủ…</w:t>
      </w: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3. Trong trường hợp xảy ra sự kiện bất khả kháng, mỗi bên phải nhanh chóng thông báo cho bên kia bằng văn bản về việc không thực hiện được nghĩa vụ của mình do sự kiện bất khả kháng, và sẽ, trong thời gian 15 (mười lăm)  ngày kể từ ngày xảy ra Sự kiện bất khả kháng, chuyển trực tiếp bằng thư bảo đảm cho Bên kia các bằng chứng về việc xảy ra Sự kiện bất khả kháng và khoảng thời gian xảy ra Sự kiện bất khả kháng đó.</w:t>
      </w:r>
    </w:p>
    <w:p>
      <w:pPr>
        <w:sectPr>
          <w:type w:val="continuous"/>
          <w:pgSz w:w="11906" w:h="16838"/>
          <w:pgMar w:left="1701" w:right="1134" w:gutter="0" w:header="0" w:top="1134" w:footer="0" w:bottom="1134"/>
          <w:pgNumType w:fmt="decimal"/>
          <w:formProt w:val="false"/>
          <w:textDirection w:val="lrTb"/>
          <w:docGrid w:type="default" w:linePitch="381" w:charSpace="4294959103"/>
        </w:sectPr>
      </w:pPr>
    </w:p>
    <w:p>
      <w:pPr>
        <w:pStyle w:val="TextBody"/>
        <w:ind w:left="0" w:right="0" w:hanging="0"/>
        <w:rPr>
          <w:rFonts w:ascii="Times New Roman" w:hAnsi="Times New Roman"/>
          <w:sz w:val="28"/>
          <w:szCs w:val="28"/>
        </w:rPr>
      </w:pPr>
      <w:r>
        <w:rPr>
          <w:rFonts w:ascii="Times New Roman" w:hAnsi="Times New Roman"/>
          <w:sz w:val="28"/>
          <w:szCs w:val="28"/>
        </w:rPr>
      </w:r>
    </w:p>
    <w:p>
      <w:pPr>
        <w:sectPr>
          <w:type w:val="continuous"/>
          <w:pgSz w:w="11906" w:h="16838"/>
          <w:pgMar w:left="1701" w:right="1134" w:gutter="0" w:header="0" w:top="1134" w:footer="0" w:bottom="1134"/>
          <w:formProt w:val="false"/>
          <w:textDirection w:val="lrTb"/>
          <w:docGrid w:type="default" w:linePitch="381" w:charSpace="4294959103"/>
        </w:sectPr>
      </w:pP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Bên thông báo việc thực hiện Hợp đồng của họ trở nên không thể thực hiện được do Sự kiện bất khả kháng có trách nhiệm phải thực hiện mọi nỗ lực để giảm thiểu ảnh hưởng của Sự kiện bất khả kháng đó.</w:t>
      </w: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4. Khi Sự kiện bất khả kháng xảy ra, thì nghĩa vụ của các Bên tạm thời không thực hiện và sẽ ngay lập tức phục hồi lại các nghĩa vụ của mình theo Hợp đồng khi chấm dứt Sự kiện bất khả kháng hoặc khi Sự kiện bất khả kháng đó bị loại bỏ.</w:t>
      </w:r>
    </w:p>
    <w:p>
      <w:pPr>
        <w:pStyle w:val="TextBody"/>
        <w:widowControl/>
        <w:spacing w:lineRule="auto" w:line="360"/>
        <w:ind w:left="0" w:right="0" w:hanging="0"/>
        <w:jc w:val="center"/>
        <w:rPr/>
      </w:pPr>
      <w:r>
        <w:rPr>
          <w:rStyle w:val="StrongEmphasis"/>
          <w:rFonts w:ascii="Times New Roman" w:hAnsi="Times New Roman"/>
          <w:b/>
          <w:i w:val="false"/>
          <w:caps w:val="false"/>
          <w:smallCaps w:val="false"/>
          <w:strike w:val="false"/>
          <w:dstrike w:val="false"/>
          <w:color w:val="000000"/>
          <w:spacing w:val="0"/>
          <w:sz w:val="28"/>
          <w:szCs w:val="28"/>
          <w:u w:val="none"/>
          <w:effect w:val="none"/>
        </w:rPr>
        <w:t>Điều 10:</w:t>
      </w:r>
      <w:r>
        <w:rPr>
          <w:rStyle w:val="StrongEmphasis"/>
          <w:rFonts w:ascii="Times New Roman" w:hAnsi="Times New Roman"/>
          <w:b w:val="false"/>
          <w:i w:val="false"/>
          <w:caps w:val="false"/>
          <w:smallCaps w:val="false"/>
          <w:strike w:val="false"/>
          <w:dstrike w:val="false"/>
          <w:color w:val="000000"/>
          <w:spacing w:val="0"/>
          <w:sz w:val="28"/>
          <w:szCs w:val="28"/>
          <w:u w:val="none"/>
          <w:effect w:val="none"/>
        </w:rPr>
        <w:t> </w:t>
      </w:r>
      <w:r>
        <w:rPr>
          <w:rStyle w:val="StrongEmphasis"/>
          <w:rFonts w:ascii="Times New Roman" w:hAnsi="Times New Roman"/>
          <w:b/>
          <w:i w:val="false"/>
          <w:caps w:val="false"/>
          <w:smallCaps w:val="false"/>
          <w:strike w:val="false"/>
          <w:dstrike w:val="false"/>
          <w:color w:val="000000"/>
          <w:spacing w:val="0"/>
          <w:sz w:val="28"/>
          <w:szCs w:val="28"/>
          <w:u w:val="none"/>
          <w:effect w:val="none"/>
        </w:rPr>
        <w:t>Sửa đổi, tạm ngừng thực hiện và chấm dứt Hợp đồng</w:t>
      </w: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1. Bất kỳ sửa đổi hoặc bổ sung nào đối với Hợp đồng sẽ chỉ có hiệu lực khi có thoả thuận bằng văn bản của Các Bên.</w:t>
      </w: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2. Tạm ngừng thực hiện Hợp đồng: ………</w:t>
      </w: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3.  Hợp đồng chấm dứt trong các trường hợp sau:</w:t>
      </w: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a)  Hợp đồng hết hạn và Các Bên không gia hạn Hợp đồng ; hoặc</w:t>
      </w: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b) Các Bên thỏa thuận chấm dứt Hợp đồng trước thời hạn; trong trường hợp đó, Các Bên sẽ thoả thuận về các điều kiện cụ thể liên quan tới việc chấm dứt Hợp đồng; hoặc</w:t>
      </w: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c) Một trong Các Bên ngừng kinh doanh, không có khả năng chi trả các khoản nợ đến hạn, lâm vào tình trạng hoặc bị xem là mất khả năng thanh toán, có quyết định giải thể, phá sản. Trong trường hợp này Hợp đồng sẽ kết thúc bằng cách thức do Hai Bên thoả thuận và/hoặc phù hợp với các quy định của pháp luật hiện hành; hoặc</w:t>
      </w:r>
    </w:p>
    <w:p>
      <w:pPr>
        <w:sectPr>
          <w:type w:val="continuous"/>
          <w:pgSz w:w="11906" w:h="16838"/>
          <w:pgMar w:left="1701" w:right="1134" w:gutter="0" w:header="0" w:top="1134" w:footer="0" w:bottom="1134"/>
          <w:pgNumType w:fmt="decimal"/>
          <w:formProt w:val="false"/>
          <w:textDirection w:val="lrTb"/>
          <w:docGrid w:type="default" w:linePitch="381" w:charSpace="4294959103"/>
        </w:sectPr>
      </w:pPr>
    </w:p>
    <w:p>
      <w:pPr>
        <w:pStyle w:val="TextBody"/>
        <w:ind w:left="0" w:right="0" w:hanging="0"/>
        <w:rPr>
          <w:rFonts w:ascii="Times New Roman" w:hAnsi="Times New Roman"/>
          <w:sz w:val="28"/>
          <w:szCs w:val="28"/>
        </w:rPr>
      </w:pPr>
      <w:r>
        <w:rPr>
          <w:rFonts w:ascii="Times New Roman" w:hAnsi="Times New Roman"/>
          <w:sz w:val="28"/>
          <w:szCs w:val="28"/>
        </w:rPr>
      </w:r>
    </w:p>
    <w:p>
      <w:pPr>
        <w:sectPr>
          <w:type w:val="continuous"/>
          <w:pgSz w:w="11906" w:h="16838"/>
          <w:pgMar w:left="1701" w:right="1134" w:gutter="0" w:header="0" w:top="1134" w:footer="0" w:bottom="1134"/>
          <w:formProt w:val="false"/>
          <w:textDirection w:val="lrTb"/>
          <w:docGrid w:type="default" w:linePitch="381" w:charSpace="4294959103"/>
        </w:sectPr>
      </w:pP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4. Thanh lý Hợp đồng : Khi có nhu cầu thanh lý Hợp đồng, hai Bên tiến hành đối soát, thanh toán hoàn thiện các khoản phí. Sau khi hai Bên hoàn thành nghĩa vụ của mình sẽ tiến hành ký kết Biên bản thanh lý Hợp đồng.</w:t>
      </w:r>
    </w:p>
    <w:p>
      <w:pPr>
        <w:pStyle w:val="TextBody"/>
        <w:widowControl/>
        <w:spacing w:lineRule="auto" w:line="360"/>
        <w:ind w:left="0" w:right="0" w:hanging="0"/>
        <w:jc w:val="center"/>
        <w:rPr/>
      </w:pPr>
      <w:r>
        <w:rPr>
          <w:rStyle w:val="StrongEmphasis"/>
          <w:rFonts w:ascii="Times New Roman" w:hAnsi="Times New Roman"/>
          <w:b/>
          <w:i w:val="false"/>
          <w:caps w:val="false"/>
          <w:smallCaps w:val="false"/>
          <w:strike w:val="false"/>
          <w:dstrike w:val="false"/>
          <w:color w:val="000000"/>
          <w:spacing w:val="0"/>
          <w:sz w:val="28"/>
          <w:szCs w:val="28"/>
          <w:u w:val="none"/>
          <w:effect w:val="none"/>
        </w:rPr>
        <w:t>Điều 11.</w:t>
      </w:r>
      <w:r>
        <w:rPr>
          <w:rFonts w:ascii="Times New Roman" w:hAnsi="Times New Roman"/>
          <w:b w:val="false"/>
          <w:i w:val="false"/>
          <w:caps w:val="false"/>
          <w:smallCaps w:val="false"/>
          <w:strike w:val="false"/>
          <w:dstrike w:val="false"/>
          <w:color w:val="000000"/>
          <w:spacing w:val="0"/>
          <w:sz w:val="28"/>
          <w:szCs w:val="28"/>
          <w:u w:val="none"/>
          <w:effect w:val="none"/>
        </w:rPr>
        <w:t> </w:t>
      </w:r>
      <w:r>
        <w:rPr>
          <w:rStyle w:val="StrongEmphasis"/>
          <w:rFonts w:ascii="Times New Roman" w:hAnsi="Times New Roman"/>
          <w:b/>
          <w:i w:val="false"/>
          <w:caps w:val="false"/>
          <w:smallCaps w:val="false"/>
          <w:strike w:val="false"/>
          <w:dstrike w:val="false"/>
          <w:color w:val="000000"/>
          <w:spacing w:val="0"/>
          <w:sz w:val="28"/>
          <w:szCs w:val="28"/>
          <w:u w:val="none"/>
          <w:effect w:val="none"/>
        </w:rPr>
        <w:t>Giải quyết tranh chấp</w:t>
      </w: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Tất cả những phát sinh nếu có liên quan đến hợp đồng này sẽ được giải quyết bằng thương lượng.</w:t>
      </w: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Nếu không thương lượng đươc thì tranh chấp sẽ được giải quyết tại Trung tâm trọng tài quốc tế Việt Nam bên cạnh phòng thương mại và công nghiệp Việt Nam theo Quy tắc tố tụng trọng tài của Trung tâm này. Quyết định của trọng tài là quyết định cuối cùng và phải được các bên tuân theo. Phí trọng tài sẽ do bên thua kiện trả, trừ phi có sự thỏa thuận của hai bên.</w:t>
      </w:r>
    </w:p>
    <w:p>
      <w:pPr>
        <w:pStyle w:val="TextBody"/>
        <w:widowControl/>
        <w:spacing w:lineRule="auto" w:line="360"/>
        <w:ind w:left="0" w:right="0" w:hanging="0"/>
        <w:jc w:val="center"/>
        <w:rPr/>
      </w:pPr>
      <w:r>
        <w:rPr>
          <w:rStyle w:val="StrongEmphasis"/>
          <w:rFonts w:ascii="Times New Roman" w:hAnsi="Times New Roman"/>
          <w:b/>
          <w:i w:val="false"/>
          <w:caps w:val="false"/>
          <w:smallCaps w:val="false"/>
          <w:strike w:val="false"/>
          <w:dstrike w:val="false"/>
          <w:color w:val="000000"/>
          <w:spacing w:val="0"/>
          <w:sz w:val="28"/>
          <w:szCs w:val="28"/>
          <w:u w:val="none"/>
          <w:effect w:val="none"/>
        </w:rPr>
        <w:t>Điều 12: Điều khoản quy định về hiệu lực và giải quyết tranh chấp hợp đồng</w:t>
      </w: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1. Hợp đồng này có hiệu lực từ ngày ký đến hết ngày …/…/….</w:t>
      </w: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2. Trong vòng một (01) tháng trước khi thời hạn hợp đồng kết thúc, nếu hai bên trong hợp đồng không có ý kiến gì thì hợp đồng này được tự động gia hạn 12 (Mười hai) tháng tiếp theo và chỉ được gia hạn 01 lần.</w:t>
      </w:r>
    </w:p>
    <w:p>
      <w:pPr>
        <w:sectPr>
          <w:type w:val="continuous"/>
          <w:pgSz w:w="11906" w:h="16838"/>
          <w:pgMar w:left="1701" w:right="1134" w:gutter="0" w:header="0" w:top="1134" w:footer="0" w:bottom="1134"/>
          <w:pgNumType w:fmt="decimal"/>
          <w:formProt w:val="false"/>
          <w:textDirection w:val="lrTb"/>
          <w:docGrid w:type="default" w:linePitch="381" w:charSpace="4294959103"/>
        </w:sectPr>
      </w:pPr>
    </w:p>
    <w:p>
      <w:pPr>
        <w:pStyle w:val="TextBody"/>
        <w:ind w:left="0" w:right="0" w:hanging="0"/>
        <w:rPr>
          <w:rFonts w:ascii="Times New Roman" w:hAnsi="Times New Roman"/>
          <w:sz w:val="28"/>
          <w:szCs w:val="28"/>
        </w:rPr>
      </w:pPr>
      <w:r>
        <w:rPr>
          <w:rFonts w:ascii="Times New Roman" w:hAnsi="Times New Roman"/>
          <w:sz w:val="28"/>
          <w:szCs w:val="28"/>
        </w:rPr>
      </w:r>
    </w:p>
    <w:p>
      <w:pPr>
        <w:sectPr>
          <w:type w:val="continuous"/>
          <w:pgSz w:w="11906" w:h="16838"/>
          <w:pgMar w:left="1701" w:right="1134" w:gutter="0" w:header="0" w:top="1134" w:footer="0" w:bottom="1134"/>
          <w:formProt w:val="false"/>
          <w:textDirection w:val="lrTb"/>
          <w:docGrid w:type="default" w:linePitch="381" w:charSpace="4294959103"/>
        </w:sectPr>
      </w:pPr>
    </w:p>
    <w:p>
      <w:pPr>
        <w:pStyle w:val="TextBody"/>
        <w:widowControl/>
        <w:spacing w:lineRule="auto" w:line="360"/>
        <w:ind w:left="0" w:right="0" w:hanging="0"/>
        <w:jc w:val="both"/>
        <w:rPr>
          <w:rFonts w:ascii="Times New Roman" w:hAnsi="Times New Roman"/>
          <w:b w:val="false"/>
          <w:i w:val="false"/>
          <w:caps w:val="false"/>
          <w:smallCaps w:val="false"/>
          <w:strike w:val="false"/>
          <w:dstrike w:val="false"/>
          <w:color w:val="000000"/>
          <w:spacing w:val="0"/>
          <w:sz w:val="28"/>
          <w:szCs w:val="28"/>
          <w:u w:val="none"/>
          <w:effect w:val="none"/>
        </w:rPr>
      </w:pPr>
      <w:r>
        <w:rPr>
          <w:rFonts w:ascii="Times New Roman" w:hAnsi="Times New Roman"/>
          <w:b w:val="false"/>
          <w:i w:val="false"/>
          <w:caps w:val="false"/>
          <w:smallCaps w:val="false"/>
          <w:strike w:val="false"/>
          <w:dstrike w:val="false"/>
          <w:color w:val="000000"/>
          <w:spacing w:val="0"/>
          <w:sz w:val="28"/>
          <w:szCs w:val="28"/>
          <w:u w:val="none"/>
          <w:effect w:val="none"/>
        </w:rPr>
        <w:t>Hợp đồng này được lập thành 02 (hai) bản, mỗi bên giữ 01 (một) bản có giá trị pháp lý như nhau.</w:t>
      </w:r>
    </w:p>
    <w:tbl>
      <w:tblPr>
        <w:tblW w:w="9071" w:type="dxa"/>
        <w:jc w:val="left"/>
        <w:tblInd w:w="0" w:type="dxa"/>
        <w:tblLayout w:type="fixed"/>
        <w:tblCellMar>
          <w:top w:w="28" w:type="dxa"/>
          <w:left w:w="28" w:type="dxa"/>
          <w:bottom w:w="28" w:type="dxa"/>
          <w:right w:w="28" w:type="dxa"/>
        </w:tblCellMar>
      </w:tblPr>
      <w:tblGrid>
        <w:gridCol w:w="4535"/>
        <w:gridCol w:w="4536"/>
      </w:tblGrid>
      <w:tr>
        <w:trPr/>
        <w:tc>
          <w:tcPr>
            <w:tcW w:w="4535" w:type="dxa"/>
            <w:tcBorders>
              <w:top w:val="single" w:sz="2" w:space="0" w:color="C9C9C9"/>
              <w:left w:val="single" w:sz="2" w:space="0" w:color="C9C9C9"/>
              <w:bottom w:val="single" w:sz="2" w:space="0" w:color="C9C9C9"/>
              <w:right w:val="single" w:sz="2" w:space="0" w:color="C9C9C9"/>
            </w:tcBorders>
            <w:vAlign w:val="center"/>
          </w:tcPr>
          <w:p>
            <w:pPr>
              <w:pStyle w:val="TableContents"/>
              <w:spacing w:lineRule="auto" w:line="360" w:before="0" w:after="160"/>
              <w:jc w:val="center"/>
              <w:rPr>
                <w:rFonts w:ascii="arial" w:hAnsi="arial" w:eastAsia="arial" w:cs="arial"/>
                <w:strike w:val="false"/>
                <w:dstrike w:val="false"/>
                <w:u w:val="none"/>
                <w:effect w:val="none"/>
              </w:rPr>
            </w:pPr>
            <w:r>
              <w:rPr>
                <w:rStyle w:val="StrongEmphasis"/>
                <w:rFonts w:ascii="Times New Roman" w:hAnsi="Times New Roman"/>
                <w:b/>
                <w:strike w:val="false"/>
                <w:dstrike w:val="false"/>
                <w:sz w:val="28"/>
                <w:szCs w:val="28"/>
                <w:u w:val="none"/>
                <w:effect w:val="none"/>
              </w:rPr>
              <w:t>ĐẠI DIỆN BÊN A</w:t>
            </w:r>
          </w:p>
        </w:tc>
        <w:tc>
          <w:tcPr>
            <w:tcW w:w="4536" w:type="dxa"/>
            <w:tcBorders>
              <w:top w:val="single" w:sz="2" w:space="0" w:color="C9C9C9"/>
              <w:left w:val="single" w:sz="2" w:space="0" w:color="C9C9C9"/>
              <w:bottom w:val="single" w:sz="2" w:space="0" w:color="C9C9C9"/>
              <w:right w:val="single" w:sz="2" w:space="0" w:color="C9C9C9"/>
            </w:tcBorders>
            <w:vAlign w:val="center"/>
          </w:tcPr>
          <w:p>
            <w:pPr>
              <w:pStyle w:val="TableContents"/>
              <w:spacing w:lineRule="auto" w:line="360" w:before="0" w:after="160"/>
              <w:jc w:val="center"/>
              <w:rPr>
                <w:rFonts w:ascii="arial" w:hAnsi="arial" w:eastAsia="arial" w:cs="arial"/>
                <w:strike w:val="false"/>
                <w:dstrike w:val="false"/>
                <w:u w:val="none"/>
                <w:effect w:val="none"/>
              </w:rPr>
            </w:pPr>
            <w:r>
              <w:rPr>
                <w:rStyle w:val="StrongEmphasis"/>
                <w:rFonts w:ascii="Times New Roman" w:hAnsi="Times New Roman"/>
                <w:b/>
                <w:strike w:val="false"/>
                <w:dstrike w:val="false"/>
                <w:sz w:val="28"/>
                <w:szCs w:val="28"/>
                <w:u w:val="none"/>
                <w:effect w:val="none"/>
              </w:rPr>
              <w:t>ĐẠI DIỆN BÊN B</w:t>
            </w:r>
          </w:p>
        </w:tc>
      </w:tr>
    </w:tbl>
    <w:p>
      <w:pPr>
        <w:pStyle w:val="TextBody"/>
        <w:widowControl/>
        <w:bidi w:val="0"/>
        <w:spacing w:before="0" w:after="225"/>
        <w:ind w:left="0" w:right="0" w:hanging="0"/>
        <w:jc w:val="center"/>
        <w:rPr>
          <w:rStyle w:val="StrongEmphasis"/>
          <w:rFonts w:ascii="Times New Roman" w:hAnsi="Times New Roman"/>
          <w:b/>
          <w:i w:val="false"/>
          <w:caps w:val="false"/>
          <w:smallCaps w:val="false"/>
          <w:color w:val="212529"/>
          <w:spacing w:val="0"/>
          <w:sz w:val="28"/>
          <w:szCs w:val="28"/>
        </w:rPr>
      </w:pPr>
      <w:r>
        <w:rPr/>
      </w:r>
    </w:p>
    <w:sectPr>
      <w:type w:val="continuous"/>
      <w:pgSz w:w="11906" w:h="16838"/>
      <w:pgMar w:left="1701" w:right="1134" w:gutter="0" w:header="0" w:top="1134" w:footer="0" w:bottom="1134"/>
      <w:pgNumType w:fmt="decimal"/>
      <w:formProt w:val="false"/>
      <w:textDirection w:val="lrTb"/>
      <w:docGrid w:type="default" w:linePitch="381" w:charSpace="4294959103"/>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Times New Roman">
    <w:charset w:val="01"/>
    <w:family w:val="roman"/>
    <w:pitch w:val="variable"/>
  </w:font>
  <w:font w:name="arial">
    <w:charset w:val="00"/>
    <w:family w:val="auto"/>
    <w:pitch w:val="default"/>
  </w:font>
  <w:font w:name="Arial">
    <w:altName w:val="sans-serif"/>
    <w:charset w:val="00"/>
    <w:family w:val="auto"/>
    <w:pitch w:val="default"/>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 w:val="28"/>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Times New Roman" w:hAnsi="Times New Roman" w:eastAsia="Calibri" w:cs="" w:cstheme="minorBidi" w:eastAsiaTheme="minorHAnsi"/>
      <w:color w:val="auto"/>
      <w:kern w:val="0"/>
      <w:sz w:val="28"/>
      <w:szCs w:val="22"/>
      <w:lang w:val="en-US" w:eastAsia="en-US" w:bidi="ar-SA"/>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0068b3"/>
    <w:rPr>
      <w:b/>
      <w:bCs/>
    </w:rPr>
  </w:style>
  <w:style w:type="character" w:styleId="Emphasis">
    <w:name w:val="Emphasis"/>
    <w:basedOn w:val="DefaultParagraphFont"/>
    <w:uiPriority w:val="20"/>
    <w:qFormat/>
    <w:rsid w:val="000068b3"/>
    <w:rPr>
      <w:i/>
      <w:iCs/>
    </w:rPr>
  </w:style>
  <w:style w:type="character" w:styleId="InternetLink">
    <w:name w:val="Hyperlink"/>
    <w:basedOn w:val="DefaultParagraphFont"/>
    <w:uiPriority w:val="99"/>
    <w:semiHidden/>
    <w:unhideWhenUsed/>
    <w:rsid w:val="000068b3"/>
    <w:rPr>
      <w:color w:val="0000FF"/>
      <w:u w:val="single"/>
    </w:rPr>
  </w:style>
  <w:style w:type="character" w:styleId="StrongEmphasis">
    <w:name w:val="Strong Emphasis"/>
    <w:qFormat/>
    <w:rPr>
      <w:b/>
      <w:bCs/>
    </w:rPr>
  </w:style>
  <w:style w:type="character" w:styleId="Ins">
    <w:name w:val="ins"/>
    <w:qFormat/>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Hastextaligncenter" w:customStyle="1">
    <w:name w:val="has-text-align-center"/>
    <w:basedOn w:val="Normal"/>
    <w:qFormat/>
    <w:rsid w:val="000068b3"/>
    <w:pPr>
      <w:spacing w:lineRule="auto" w:line="240" w:beforeAutospacing="1" w:afterAutospacing="1"/>
    </w:pPr>
    <w:rPr>
      <w:rFonts w:eastAsia="Times New Roman" w:cs="Times New Roman"/>
      <w:sz w:val="24"/>
      <w:szCs w:val="24"/>
    </w:rPr>
  </w:style>
  <w:style w:type="paragraph" w:styleId="NormalWeb">
    <w:name w:val="Normal (Web)"/>
    <w:basedOn w:val="Normal"/>
    <w:uiPriority w:val="99"/>
    <w:semiHidden/>
    <w:unhideWhenUsed/>
    <w:qFormat/>
    <w:rsid w:val="000068b3"/>
    <w:pPr>
      <w:spacing w:lineRule="auto" w:line="240" w:beforeAutospacing="1" w:afterAutospacing="1"/>
    </w:pPr>
    <w:rPr>
      <w:rFonts w:eastAsia="Times New Roman" w:cs="Times New Roman"/>
      <w:sz w:val="24"/>
      <w:szCs w:val="24"/>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uatduonggia.vn/bo-luat-dan-su-2015/" TargetMode="External"/><Relationship Id="rId3" Type="http://schemas.openxmlformats.org/officeDocument/2006/relationships/hyperlink" Target="https://luatduonggia.vn/luat-thuong-mai-so-36-2005-qh11-ngay-14-thang-6-nam-2005/" TargetMode="External"/><Relationship Id="rId4" Type="http://schemas.openxmlformats.org/officeDocument/2006/relationships/image" Target="https://cdn.mgid.com/images/mgid/mgid_ua.svg" TargetMode="External"/><Relationship Id="rId5" Type="http://schemas.openxmlformats.org/officeDocument/2006/relationships/hyperlink" Target="https://widgets.mgid.com/?utm_source=luatduonggia.vn&amp;utm_medium=referral&amp;utm_campaign=widgets&amp;utm_content=1449964" TargetMode="External"/><Relationship Id="rId6" Type="http://schemas.openxmlformats.org/officeDocument/2006/relationships/image" Target="https://cdn.mgid.com/images/logos/Adchoices.svg" TargetMode="External"/><Relationship Id="rId7" Type="http://schemas.openxmlformats.org/officeDocument/2006/relationships/hyperlink" Target="https://www.mgid.com/services/privacy-policy" TargetMode="External"/><Relationship Id="rId8" Type="http://schemas.openxmlformats.org/officeDocument/2006/relationships/image" Target="https://s-img.mgid.com/g/16252979/492x277/-/aHR0cDovL2NsLmltZ2hvc3RzLmNvbS9pbWdoL2ltYWdlL2ZldGNoL2FyXzE2OjksY19maWxsLGVfc2hhcnBlbjoxMDAsZl9qcGcsZ19mYWNlczphdXRvLHFfYXV0bzpnb29kLHdfMTAyMC9odHRwOi8vaW1naG9zdHMuY29tL3QvMjAyMy0wNS82NDI4NTcvZGFmZGQzMWJiZmNhOWVkMmI3ZjlmYWMzNzNjODhhZGIuanBlZw.webp?v=1698396660-eISv_UbKK_xl2G9CyDXeJYcRxcGDwyGdMhMrLmrFk84" TargetMode="External"/><Relationship Id="rId9" Type="http://schemas.openxmlformats.org/officeDocument/2006/relationships/hyperlink" Target="https://clck.mgid.com/ghits/16252979/i/57781900/0/pp/1/1?h=cXLDXhrR7VdGIyaWji09IDjmFg3OQY98TXK8e1kqKP_LuS2Lw2WdvkT2SokNlFGw65FL5mhlUbPi3CuADGE4Fw**&amp;rid=f3fc7000-74a5-11ee-80ae-c84bd6826d76&amp;ts=google.com&amp;tt=Organic&amp;att=2&amp;cpm=1&amp;abd=1&amp;iv=11&amp;ct=1&amp;gdprApplies=0&amp;muid=n9r0u9_3srP1&amp;st=420&amp;mp4=1&amp;h2=YAkRAHKlbuUaGfx3ZiX7B9cTcaPfu4n7DeRTMh-e2Uk*" TargetMode="External"/><Relationship Id="rId10" Type="http://schemas.openxmlformats.org/officeDocument/2006/relationships/image" Target="https://s-img.mgid.com/g/16252979/492x277/-/aHR0cDovL2NsLmltZ2hvc3RzLmNvbS9pbWdoL2ltYWdlL2ZldGNoL2FyXzE2OjksY19maWxsLGVfc2hhcnBlbjoxMDAsZl9qcGcsZ19mYWNlczphdXRvLHFfYXV0bzpnb29kLHdfMTAyMC9odHRwOi8vaW1naG9zdHMuY29tL3QvMjAyMy0wNS82NDI4NTcvZGFmZGQzMWJiZmNhOWVkMmI3ZjlmYWMzNzNjODhhZGIuanBlZw.webp?v=1698396660-eISv_UbKK_xl2G9CyDXeJYcRxcGDwyGdMhMrLmrFk84" TargetMode="External"/><Relationship Id="rId11" Type="http://schemas.openxmlformats.org/officeDocument/2006/relationships/hyperlink" Target="https://clck.mgid.com/ghits/16252979/i/57781900/0/pp/1/1?h=cXLDXhrR7VdGIyaWji09IDjmFg3OQY98TXK8e1kqKP_LuS2Lw2WdvkT2SokNlFGw65FL5mhlUbPi3CuADGE4Fw**&amp;rid=f3fc7000-74a5-11ee-80ae-c84bd6826d76&amp;ts=google.com&amp;tt=Organic&amp;att=2&amp;cpm=1&amp;abd=1&amp;iv=11&amp;ct=1&amp;gdprApplies=0&amp;muid=n9r0u9_3srP1&amp;st=420&amp;mp4=1&amp;h2=YAkRAHKlbuUaGfx3ZiX7B9cTcaPfu4n7DeRTMh-e2Uk*" TargetMode="External"/><Relationship Id="rId12" Type="http://schemas.openxmlformats.org/officeDocument/2006/relationships/hyperlink" Target="https://clck.mgid.com/ghits/16252979/i/57781900/0/pp/1/1?h=cXLDXhrR7VdGIyaWji09IDjmFg3OQY98TXK8e1kqKP_LuS2Lw2WdvkT2SokNlFGw65FL5mhlUbPi3CuADGE4Fw**&amp;rid=f3fc7000-74a5-11ee-80ae-c84bd6826d76&amp;ts=google.com&amp;tt=Organic&amp;att=2&amp;cpm=1&amp;abd=1&amp;iv=11&amp;ct=1&amp;gdprApplies=0&amp;muid=n9r0u9_3srP1&amp;st=420&amp;mp4=1&amp;h2=YAkRAHKlbuUaGfx3ZiX7B9cTcaPfu4n7DeRTMh-e2Uk*" TargetMode="External"/><Relationship Id="rId13" Type="http://schemas.openxmlformats.org/officeDocument/2006/relationships/hyperlink" Target="https://clck.mgid.com/ghits/16252979/i/57781900/0/pp/1/1?h=cXLDXhrR7VdGIyaWji09IDjmFg3OQY98TXK8e1kqKP_LuS2Lw2WdvkT2SokNlFGw65FL5mhlUbPi3CuADGE4Fw**&amp;rid=f3fc7000-74a5-11ee-80ae-c84bd6826d76&amp;ts=google.com&amp;tt=Organic&amp;att=2&amp;cpm=1&amp;abd=1&amp;iv=11&amp;ct=1&amp;gdprApplies=0&amp;muid=n9r0u9_3srP1&amp;st=420&amp;mp4=1&amp;h2=YAkRAHKlbuUaGfx3ZiX7B9cTcaPfu4n7DeRTMh-e2Uk*" TargetMode="External"/><Relationship Id="rId14" Type="http://schemas.openxmlformats.org/officeDocument/2006/relationships/hyperlink" Target="https://clck.mgid.com/ghits/16252979/i/57781900/0/pp/1/1?h=cXLDXhrR7VdGIyaWji09IDjmFg3OQY98TXK8e1kqKP_LuS2Lw2WdvkT2SokNlFGw65FL5mhlUbPi3CuADGE4Fw**&amp;rid=f3fc7000-74a5-11ee-80ae-c84bd6826d76&amp;ts=google.com&amp;tt=Organic&amp;att=2&amp;cpm=1&amp;abd=1&amp;iv=11&amp;ct=1&amp;gdprApplies=0&amp;muid=n9r0u9_3srP1&amp;st=420&amp;mp4=1&amp;h2=YAkRAHKlbuUaGfx3ZiX7B9cTcaPfu4n7DeRTMh-e2Uk*" TargetMode="External"/><Relationship Id="rId15" Type="http://schemas.openxmlformats.org/officeDocument/2006/relationships/hyperlink" Target="https://clck.mgid.com/ghits/16252979/i/57781900/0/pp/1/1?h=cXLDXhrR7VdGIyaWji09IDjmFg3OQY98TXK8e1kqKP_LuS2Lw2WdvkT2SokNlFGw65FL5mhlUbPi3CuADGE4Fw**&amp;rid=f3fc7000-74a5-11ee-80ae-c84bd6826d76&amp;ts=google.com&amp;tt=Organic&amp;att=2&amp;cpm=1&amp;abd=1&amp;iv=11&amp;ct=1&amp;gdprApplies=0&amp;muid=n9r0u9_3srP1&amp;st=420&amp;mp4=1&amp;h2=YAkRAHKlbuUaGfx3ZiX7B9cTcaPfu4n7DeRTMh-e2Uk*" TargetMode="External"/><Relationship Id="rId16" Type="http://schemas.openxmlformats.org/officeDocument/2006/relationships/image" Target="https://s-img.mgid.com/g/17505083/492x277/-/aHR0cDovL2NsLmltZ2hvc3RzLmNvbS9pbWdoL2ltYWdlL2ZldGNoL2FyXzE2OjksY19maWxsLGVfc2hhcnBlbjoxMDAsZl9qcGcsZ19mYWNlczphdXRvLHFfYXV0bzpnb29kLHdfMTAyMC9odHRwOi8vaW1naG9zdHMuY29tL3QvMjAyMy0xMC8zODcyMjkvNDE3MTAxOTgwNmQzNDI1NGZkZGM2Njg4MGY5ZGUwNTkucG5n.webp?v=1698396660-Z1LIvaM8Z_X91jg7t2AP5QYWgI8F9NsCTAeGoyJ85YQ" TargetMode="External"/><Relationship Id="rId17" Type="http://schemas.openxmlformats.org/officeDocument/2006/relationships/hyperlink" Target="https://clck.mgid.com/ghits/17505083/i/57781900/0/pp/2/1?h=cXLDXhrR7VdGIyaWji09IBncmQPp33_OI3ZQWW7TrFFvJHm_6x22hD2u3eH7-mF1oCcwvWK40U6gHQympakxnQ**&amp;rid=f3fc7000-74a5-11ee-80ae-c84bd6826d76&amp;ts=google.com&amp;tt=Organic&amp;att=2&amp;cpm=1&amp;abd=1&amp;iv=11&amp;ct=1&amp;gdprApplies=0&amp;muid=n9r0u9_3srP1&amp;st=420&amp;mp4=1&amp;h2=YAkRAHKlbuUaGfx3ZiX7B9cTcaPfu4n7DeRTMh-e2Uk*" TargetMode="External"/><Relationship Id="rId18" Type="http://schemas.openxmlformats.org/officeDocument/2006/relationships/image" Target="https://s-img.mgid.com/g/17505083/492x277/-/aHR0cDovL2NsLmltZ2hvc3RzLmNvbS9pbWdoL2ltYWdlL2ZldGNoL2FyXzE2OjksY19maWxsLGVfc2hhcnBlbjoxMDAsZl9qcGcsZ19mYWNlczphdXRvLHFfYXV0bzpnb29kLHdfMTAyMC9odHRwOi8vaW1naG9zdHMuY29tL3QvMjAyMy0xMC8zODcyMjkvNDE3MTAxOTgwNmQzNDI1NGZkZGM2Njg4MGY5ZGUwNTkucG5n.webp?v=1698396660-Z1LIvaM8Z_X91jg7t2AP5QYWgI8F9NsCTAeGoyJ85YQ" TargetMode="External"/><Relationship Id="rId19" Type="http://schemas.openxmlformats.org/officeDocument/2006/relationships/hyperlink" Target="https://clck.mgid.com/ghits/17505083/i/57781900/0/pp/2/1?h=cXLDXhrR7VdGIyaWji09IBncmQPp33_OI3ZQWW7TrFFvJHm_6x22hD2u3eH7-mF1oCcwvWK40U6gHQympakxnQ**&amp;rid=f3fc7000-74a5-11ee-80ae-c84bd6826d76&amp;ts=google.com&amp;tt=Organic&amp;att=2&amp;cpm=1&amp;abd=1&amp;iv=11&amp;ct=1&amp;gdprApplies=0&amp;muid=n9r0u9_3srP1&amp;st=420&amp;mp4=1&amp;h2=YAkRAHKlbuUaGfx3ZiX7B9cTcaPfu4n7DeRTMh-e2Uk*" TargetMode="External"/><Relationship Id="rId20" Type="http://schemas.openxmlformats.org/officeDocument/2006/relationships/hyperlink" Target="https://clck.mgid.com/ghits/17505083/i/57781900/0/pp/2/1?h=cXLDXhrR7VdGIyaWji09IBncmQPp33_OI3ZQWW7TrFFvJHm_6x22hD2u3eH7-mF1oCcwvWK40U6gHQympakxnQ**&amp;rid=f3fc7000-74a5-11ee-80ae-c84bd6826d76&amp;ts=google.com&amp;tt=Organic&amp;att=2&amp;cpm=1&amp;abd=1&amp;iv=11&amp;ct=1&amp;gdprApplies=0&amp;muid=n9r0u9_3srP1&amp;st=420&amp;mp4=1&amp;h2=YAkRAHKlbuUaGfx3ZiX7B9cTcaPfu4n7DeRTMh-e2Uk*&amp;k=1449964fc*ffYt0VGI2fYt0VKP3ffOTg0*DU3OA%3D%3Df!fOrfO%3DfIWffMjI3LjcwMzEyNXw1NA%3D%3DffffQf*faHR0cHM6Ly9sdWF0ZHVvbmdnaWEudm4vbWF1LWhvcC1kb25nLW5ndXllbi10YWMtY3VuZy1jYXAtZGljaC12d$1tb2ktbmhhdC0yMDIzLw%3D%3DfaHR0cHM6Ly93d3cuZ29vZ2xlLmNvb$8%3DfaHR0cHM6Ly93d3cuZ29vZ2xlLmNvb$8%3Df%3BfOTg0*DYyODN8OTQx*DYyMzk%3DfMQ%3D%3Df%3Df!fcfNTR8MjI3*DkzOXw1MzQ%3DfffYt0VGTVf!fTW96aWxsY$81LjAgKFdpbmRvd3MgTlQgMTAuMDsgV2luNjQ7IHg2NCkgQXBwbGVXZWJLaXQvNTM3LjM2IChL$FRNTCwgbGlrZ$BHZWNrbykgQ2hyb21lLzExOC4wLjAuMCBTYWZhcmkvNTM3LjM2fUERGVmlld2Vy*ENocm9tZVBERlZpZXdlcnxDaHJvbWl1bVBERlZpZXdlcnxNaWNyb3NvZnRFZGdlUERGVmlld2Vy*FdlYktpdGJ1aWx0LWluUERGffV2luMzI%3DfNDIwfMXwxMDA%3DfdW5kZWZpbmVk*HVuZGVmaW5lZA%3D%3DfdW5rbm93bnw0Z3wwf!f!fQfTh2rf*f*(TKZvM!&amp;wrst=1698396677" TargetMode="External"/><Relationship Id="rId21" Type="http://schemas.openxmlformats.org/officeDocument/2006/relationships/hyperlink" Target="https://clck.mgid.com/ghits/17505083/i/57781900/0/pp/2/1?h=cXLDXhrR7VdGIyaWji09IBncmQPp33_OI3ZQWW7TrFFvJHm_6x22hD2u3eH7-mF1oCcwvWK40U6gHQympakxnQ**&amp;rid=f3fc7000-74a5-11ee-80ae-c84bd6826d76&amp;ts=google.com&amp;tt=Organic&amp;att=2&amp;cpm=1&amp;abd=1&amp;iv=11&amp;ct=1&amp;gdprApplies=0&amp;muid=n9r0u9_3srP1&amp;st=420&amp;mp4=1&amp;h2=YAkRAHKlbuUaGfx3ZiX7B9cTcaPfu4n7DeRTMh-e2Uk*" TargetMode="External"/><Relationship Id="rId22" Type="http://schemas.openxmlformats.org/officeDocument/2006/relationships/hyperlink" Target="https://clck.mgid.com/ghits/17505083/i/57781900/0/pp/2/1?h=cXLDXhrR7VdGIyaWji09IBncmQPp33_OI3ZQWW7TrFFvJHm_6x22hD2u3eH7-mF1oCcwvWK40U6gHQympakxnQ**&amp;rid=f3fc7000-74a5-11ee-80ae-c84bd6826d76&amp;ts=google.com&amp;tt=Organic&amp;att=2&amp;cpm=1&amp;abd=1&amp;iv=11&amp;ct=1&amp;gdprApplies=0&amp;muid=n9r0u9_3srP1&amp;st=420&amp;mp4=1&amp;h2=YAkRAHKlbuUaGfx3ZiX7B9cTcaPfu4n7DeRTMh-e2Uk*&amp;k=1449964fc*ffYt0VGI2fYt0VKP3ffOTg0*DU3OA%3D%3Df!fOrfO%3DfIWffMjI3LjcwMzEyNXw1NA%3D%3DffffQf*faHR0cHM6Ly9sdWF0ZHVvbmdnaWEudm4vbWF1LWhvcC1kb25nLW5ndXllbi10YWMtY3VuZy1jYXAtZGljaC12d$1tb2ktbmhhdC0yMDIzLw%3D%3DfaHR0cHM6Ly93d3cuZ29vZ2xlLmNvb$8%3DfaHR0cHM6Ly93d3cuZ29vZ2xlLmNvb$8%3Df%3BfOTg0*DYyODN8OTQx*DYyMzk%3DfMQ%3D%3Df%3Df!fcfNTR8MjI3*DkzOXw1MzQ%3DfffYt0VGTVf!fTW96aWxsY$81LjAgKFdpbmRvd3MgTlQgMTAuMDsgV2luNjQ7IHg2NCkgQXBwbGVXZWJLaXQvNTM3LjM2IChL$FRNTCwgbGlrZ$BHZWNrbykgQ2hyb21lLzExOC4wLjAuMCBTYWZhcmkvNTM3LjM2fUERGVmlld2Vy*ENocm9tZVBERlZpZXdlcnxDaHJvbWl1bVBERlZpZXdlcnxNaWNyb3NvZnRFZGdlUERGVmlld2Vy*FdlYktpdGJ1aWx0LWluUERGffV2luMzI%3DfNDIwfMXwxMDA%3DfdW5kZWZpbmVk*HVuZGVmaW5lZA%3D%3DfdW5rbm93bnw0Z3wwf!f!fQfTh2rf*f*(TKZvM!&amp;wrst=1698396677" TargetMode="External"/><Relationship Id="rId23" Type="http://schemas.openxmlformats.org/officeDocument/2006/relationships/hyperlink" Target="https://clck.mgid.com/ghits/17505083/i/57781900/0/pp/2/1?h=cXLDXhrR7VdGIyaWji09IBncmQPp33_OI3ZQWW7TrFFvJHm_6x22hD2u3eH7-mF1oCcwvWK40U6gHQympakxnQ**&amp;rid=f3fc7000-74a5-11ee-80ae-c84bd6826d76&amp;ts=google.com&amp;tt=Organic&amp;att=2&amp;cpm=1&amp;abd=1&amp;iv=11&amp;ct=1&amp;gdprApplies=0&amp;muid=n9r0u9_3srP1&amp;st=420&amp;mp4=1&amp;h2=YAkRAHKlbuUaGfx3ZiX7B9cTcaPfu4n7DeRTMh-e2Uk*" TargetMode="External"/><Relationship Id="rId24" Type="http://schemas.openxmlformats.org/officeDocument/2006/relationships/image" Target="https://s-img.mgid.com/g/17042630/492x277/-/aHR0cDovL2NsLmltZ2hvc3RzLmNvbS9pbWdoL2ltYWdlL2ZldGNoL2FyXzE2OjksY19maWxsLGVfc2hhcnBlbjoxMDAsZl9qcGcsZ19mYWNlczphdXRvLHFfYXV0bzpnb29kLHdfMTAyMC9odHRwOi8vaW1naG9zdHMuY29tL3QvMjAyMy0wNi8zODcyMjkvMjAwZDI1NjYyMmMyYjdlMmU4YzBmYzBmYzJjM2M5ZmYuanBn.webp?v=1698396660-KuktQj-jloTgjkb1uKRB0XfkGSnr9u-iBUm6JPprCWo" TargetMode="External"/><Relationship Id="rId25" Type="http://schemas.openxmlformats.org/officeDocument/2006/relationships/hyperlink" Target="https://clck.mgid.com/ghits/17042630/i/57781900/0/pp/3/1?h=cXLDXhrR7VdGIyaWji09IEv_z2ehrAJsnRvdRsWcmZzHdDSGsbklZyEIp4NRMcpRACufzgyOZHKVyWt7RmiDTw**&amp;rid=f3fc7000-74a5-11ee-80ae-c84bd6826d76&amp;ts=google.com&amp;tt=Organic&amp;att=2&amp;cpm=1&amp;abd=1&amp;iv=11&amp;ct=1&amp;gdprApplies=0&amp;muid=n9r0u9_3srP1&amp;st=420&amp;mp4=1&amp;h2=YAkRAHKlbuUaGfx3ZiX7B9cTcaPfu4n7DeRTMh-e2Uk*" TargetMode="External"/><Relationship Id="rId26" Type="http://schemas.openxmlformats.org/officeDocument/2006/relationships/image" Target="https://s-img.mgid.com/g/17042630/492x277/-/aHR0cDovL2NsLmltZ2hvc3RzLmNvbS9pbWdoL2ltYWdlL2ZldGNoL2FyXzE2OjksY19maWxsLGVfc2hhcnBlbjoxMDAsZl9qcGcsZ19mYWNlczphdXRvLHFfYXV0bzpnb29kLHdfMTAyMC9odHRwOi8vaW1naG9zdHMuY29tL3QvMjAyMy0wNi8zODcyMjkvMjAwZDI1NjYyMmMyYjdlMmU4YzBmYzBmYzJjM2M5ZmYuanBn.webp?v=1698396660-KuktQj-jloTgjkb1uKRB0XfkGSnr9u-iBUm6JPprCWo" TargetMode="External"/><Relationship Id="rId27" Type="http://schemas.openxmlformats.org/officeDocument/2006/relationships/hyperlink" Target="https://clck.mgid.com/ghits/17042630/i/57781900/0/pp/3/1?h=cXLDXhrR7VdGIyaWji09IEv_z2ehrAJsnRvdRsWcmZzHdDSGsbklZyEIp4NRMcpRACufzgyOZHKVyWt7RmiDTw**&amp;rid=f3fc7000-74a5-11ee-80ae-c84bd6826d76&amp;ts=google.com&amp;tt=Organic&amp;att=2&amp;cpm=1&amp;abd=1&amp;iv=11&amp;ct=1&amp;gdprApplies=0&amp;muid=n9r0u9_3srP1&amp;st=420&amp;mp4=1&amp;h2=YAkRAHKlbuUaGfx3ZiX7B9cTcaPfu4n7DeRTMh-e2Uk*" TargetMode="External"/><Relationship Id="rId28" Type="http://schemas.openxmlformats.org/officeDocument/2006/relationships/hyperlink" Target="https://clck.mgid.com/ghits/17042630/i/57781900/0/pp/3/1?h=cXLDXhrR7VdGIyaWji09IEv_z2ehrAJsnRvdRsWcmZzHdDSGsbklZyEIp4NRMcpRACufzgyOZHKVyWt7RmiDTw**&amp;rid=f3fc7000-74a5-11ee-80ae-c84bd6826d76&amp;ts=google.com&amp;tt=Organic&amp;att=2&amp;cpm=1&amp;abd=1&amp;iv=11&amp;ct=1&amp;gdprApplies=0&amp;muid=n9r0u9_3srP1&amp;st=420&amp;mp4=1&amp;h2=YAkRAHKlbuUaGfx3ZiX7B9cTcaPfu4n7DeRTMh-e2Uk*" TargetMode="External"/><Relationship Id="rId29" Type="http://schemas.openxmlformats.org/officeDocument/2006/relationships/hyperlink" Target="https://clck.mgid.com/ghits/17042630/i/57781900/0/pp/3/1?h=cXLDXhrR7VdGIyaWji09IEv_z2ehrAJsnRvdRsWcmZzHdDSGsbklZyEIp4NRMcpRACufzgyOZHKVyWt7RmiDTw**&amp;rid=f3fc7000-74a5-11ee-80ae-c84bd6826d76&amp;ts=google.com&amp;tt=Organic&amp;att=2&amp;cpm=1&amp;abd=1&amp;iv=11&amp;ct=1&amp;gdprApplies=0&amp;muid=n9r0u9_3srP1&amp;st=420&amp;mp4=1&amp;h2=YAkRAHKlbuUaGfx3ZiX7B9cTcaPfu4n7DeRTMh-e2Uk*" TargetMode="External"/><Relationship Id="rId30" Type="http://schemas.openxmlformats.org/officeDocument/2006/relationships/hyperlink" Target="https://clck.mgid.com/ghits/17042630/i/57781900/0/pp/3/1?h=cXLDXhrR7VdGIyaWji09IEv_z2ehrAJsnRvdRsWcmZzHdDSGsbklZyEIp4NRMcpRACufzgyOZHKVyWt7RmiDTw**&amp;rid=f3fc7000-74a5-11ee-80ae-c84bd6826d76&amp;ts=google.com&amp;tt=Organic&amp;att=2&amp;cpm=1&amp;abd=1&amp;iv=11&amp;ct=1&amp;gdprApplies=0&amp;muid=n9r0u9_3srP1&amp;st=420&amp;mp4=1&amp;h2=YAkRAHKlbuUaGfx3ZiX7B9cTcaPfu4n7DeRTMh-e2Uk*" TargetMode="External"/><Relationship Id="rId31" Type="http://schemas.openxmlformats.org/officeDocument/2006/relationships/hyperlink" Target="https://clck.mgid.com/ghits/17042630/i/57781900/0/pp/3/1?h=cXLDXhrR7VdGIyaWji09IEv_z2ehrAJsnRvdRsWcmZzHdDSGsbklZyEIp4NRMcpRACufzgyOZHKVyWt7RmiDTw**&amp;rid=f3fc7000-74a5-11ee-80ae-c84bd6826d76&amp;ts=google.com&amp;tt=Organic&amp;att=2&amp;cpm=1&amp;abd=1&amp;iv=11&amp;ct=1&amp;gdprApplies=0&amp;muid=n9r0u9_3srP1&amp;st=420&amp;mp4=1&amp;h2=YAkRAHKlbuUaGfx3ZiX7B9cTcaPfu4n7DeRTMh-e2Uk*" TargetMode="External"/><Relationship Id="rId32" Type="http://schemas.openxmlformats.org/officeDocument/2006/relationships/hyperlink" Target="https://clck.mgid.com/ghits/17486353/i/57781900/0/pp/4/1?h=cXLDXhrR7VdGIyaWji09IPgDaeqKCHrxaNM7N6rOmuswM3cyRnBno9KBLnwimvl-DsoEwzt8pYv9bqwR-riKrg**&amp;rid=f3fc7000-74a5-11ee-80ae-c84bd6826d76&amp;ts=google.com&amp;tt=Organic&amp;att=2&amp;cpm=1&amp;abd=1&amp;iv=11&amp;ct=1&amp;gdprApplies=0&amp;muid=n9r0u9_3srP1&amp;st=420&amp;mp4=1&amp;h2=YAkRAHKlbuUaGfx3ZiX7B9cTcaPfu4n7DeRTMh-e2Uk*" TargetMode="External"/><Relationship Id="rId33" Type="http://schemas.openxmlformats.org/officeDocument/2006/relationships/hyperlink" Target="https://clck.mgid.com/ghits/17486353/i/57781900/0/pp/4/1?h=cXLDXhrR7VdGIyaWji09IPgDaeqKCHrxaNM7N6rOmuswM3cyRnBno9KBLnwimvl-DsoEwzt8pYv9bqwR-riKrg**&amp;rid=f3fc7000-74a5-11ee-80ae-c84bd6826d76&amp;ts=google.com&amp;tt=Organic&amp;att=2&amp;cpm=1&amp;abd=1&amp;iv=11&amp;ct=1&amp;gdprApplies=0&amp;muid=n9r0u9_3srP1&amp;st=420&amp;mp4=1&amp;h2=YAkRAHKlbuUaGfx3ZiX7B9cTcaPfu4n7DeRTMh-e2Uk*" TargetMode="External"/><Relationship Id="rId34" Type="http://schemas.openxmlformats.org/officeDocument/2006/relationships/hyperlink" Target="https://clck.mgid.com/ghits/17486353/i/57781900/0/pp/4/1?h=cXLDXhrR7VdGIyaWji09IPgDaeqKCHrxaNM7N6rOmuswM3cyRnBno9KBLnwimvl-DsoEwzt8pYv9bqwR-riKrg**&amp;rid=f3fc7000-74a5-11ee-80ae-c84bd6826d76&amp;ts=google.com&amp;tt=Organic&amp;att=2&amp;cpm=1&amp;abd=1&amp;iv=11&amp;ct=1&amp;gdprApplies=0&amp;muid=n9r0u9_3srP1&amp;st=420&amp;mp4=1&amp;h2=YAkRAHKlbuUaGfx3ZiX7B9cTcaPfu4n7DeRTMh-e2Uk*" TargetMode="External"/><Relationship Id="rId35" Type="http://schemas.openxmlformats.org/officeDocument/2006/relationships/hyperlink" Target="https://clck.mgid.com/ghits/17486353/i/57781900/0/pp/4/1?h=cXLDXhrR7VdGIyaWji09IPgDaeqKCHrxaNM7N6rOmuswM3cyRnBno9KBLnwimvl-DsoEwzt8pYv9bqwR-riKrg**&amp;rid=f3fc7000-74a5-11ee-80ae-c84bd6826d76&amp;ts=google.com&amp;tt=Organic&amp;att=2&amp;cpm=1&amp;abd=1&amp;iv=11&amp;ct=1&amp;gdprApplies=0&amp;muid=n9r0u9_3srP1&amp;st=420&amp;mp4=1&amp;h2=YAkRAHKlbuUaGfx3ZiX7B9cTcaPfu4n7DeRTMh-e2Uk*" TargetMode="External"/><Relationship Id="rId36" Type="http://schemas.openxmlformats.org/officeDocument/2006/relationships/fontTable" Target="fontTable.xml"/><Relationship Id="rId37" Type="http://schemas.openxmlformats.org/officeDocument/2006/relationships/settings" Target="settings.xml"/><Relationship Id="rId3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Application>LibreOffice/7.3.3.2$Windows_X86_64 LibreOffice_project/d1d0ea68f081ee2800a922cac8f79445e4603348</Application>
  <AppVersion>15.0000</AppVersion>
  <Pages>7</Pages>
  <Words>1842</Words>
  <Characters>6373</Characters>
  <CharactersWithSpaces>8151</CharactersWithSpaces>
  <Paragraphs>107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2022-11-25T16:00:00Z</dcterms:created>
  <dc:creator>Admin</dc:creator>
  <dc:description/>
  <dc:language>en-US</dc:language>
  <cp:lastModifiedBy/>
  <dcterms:modified xsi:type="dcterms:W3CDTF">2023-10-27T15:53:46Z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