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bottom w:w="576" w:type="dxa"/>
          <w:right w:w="115" w:type="dxa"/>
        </w:tblCellMar>
        <w:tblLook w:val="04A0" w:firstRow="1" w:lastRow="0" w:firstColumn="1" w:lastColumn="0" w:noHBand="0" w:noVBand="1"/>
        <w:tblDescription w:val="Enter Company Name, Invoice details, Customer information, and Project or Service description in first table; Description, Hours, Rate, and Amount in second table, and Total amount in third table"/>
      </w:tblPr>
      <w:tblGrid>
        <w:gridCol w:w="5040"/>
        <w:gridCol w:w="5040"/>
      </w:tblGrid>
      <w:tr w:rsidR="00065BB9" w14:paraId="2F36C8D4" w14:textId="77777777" w:rsidTr="00FE063F">
        <w:trPr>
          <w:trHeight w:val="1620"/>
        </w:trPr>
        <w:tc>
          <w:tcPr>
            <w:tcW w:w="5035" w:type="dxa"/>
          </w:tcPr>
          <w:bookmarkStart w:id="0" w:name="OLE_LINK1"/>
          <w:bookmarkStart w:id="1" w:name="OLE_LINK2"/>
          <w:p w14:paraId="36D2CC7A" w14:textId="77777777" w:rsidR="00065BB9" w:rsidRPr="00A1492F" w:rsidRDefault="00F34413" w:rsidP="00065BB9">
            <w:pPr>
              <w:pStyle w:val="Companyname"/>
              <w:rPr>
                <w:szCs w:val="36"/>
              </w:rPr>
            </w:pPr>
            <w:sdt>
              <w:sdtPr>
                <w:rPr>
                  <w:szCs w:val="36"/>
                </w:rPr>
                <w:id w:val="623809444"/>
                <w:placeholder>
                  <w:docPart w:val="A1BAC383F1914767B01FDE9499689F4B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Market Financial Consulting</w:t>
                </w:r>
              </w:sdtContent>
            </w:sdt>
            <w:r w:rsidR="00D74851">
              <w:rPr>
                <w:szCs w:val="36"/>
              </w:rPr>
              <w:t xml:space="preserve"> </w:t>
            </w:r>
          </w:p>
          <w:bookmarkEnd w:id="0"/>
          <w:bookmarkEnd w:id="1"/>
          <w:p w14:paraId="4FFB27D4" w14:textId="77777777" w:rsidR="00065BB9" w:rsidRDefault="00F34413" w:rsidP="00065BB9">
            <w:pPr>
              <w:pStyle w:val="Heading3"/>
            </w:pPr>
            <w:sdt>
              <w:sdtPr>
                <w:id w:val="-802997060"/>
                <w:placeholder>
                  <w:docPart w:val="27F978E6E6284F4DA81FC148051900BC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Experts in earning trusts</w:t>
                </w:r>
              </w:sdtContent>
            </w:sdt>
            <w:r w:rsidR="00D74851">
              <w:t xml:space="preserve"> </w:t>
            </w:r>
          </w:p>
          <w:p w14:paraId="7133E31A" w14:textId="77777777" w:rsidR="00065BB9" w:rsidRPr="001E3C2E" w:rsidRDefault="00F34413" w:rsidP="00065BB9">
            <w:sdt>
              <w:sdtPr>
                <w:id w:val="-735158873"/>
                <w:placeholder>
                  <w:docPart w:val="2AC435C1940E4230A0298D7866BF1279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450 East 78</w:t>
                </w:r>
                <w:r w:rsidR="00D74851" w:rsidRPr="00D74851">
                  <w:rPr>
                    <w:vertAlign w:val="superscript"/>
                  </w:rPr>
                  <w:t>th</w:t>
                </w:r>
                <w:r w:rsidR="00D74851">
                  <w:t xml:space="preserve"> </w:t>
                </w:r>
                <w:r w:rsidR="00D74851" w:rsidRPr="00D74851">
                  <w:t>Ave</w:t>
                </w:r>
              </w:sdtContent>
            </w:sdt>
            <w:r w:rsidR="00D74851">
              <w:t xml:space="preserve"> </w:t>
            </w:r>
          </w:p>
          <w:p w14:paraId="6E9C5CA5" w14:textId="77777777" w:rsidR="00065BB9" w:rsidRPr="001E3C2E" w:rsidRDefault="00F34413" w:rsidP="00065BB9">
            <w:sdt>
              <w:sdtPr>
                <w:id w:val="-1691368775"/>
                <w:placeholder>
                  <w:docPart w:val="1DDF6F0F4B6F443F9313AC95764E6B3D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Denver, CO 12345</w:t>
                </w:r>
              </w:sdtContent>
            </w:sdt>
            <w:r w:rsidR="00D74851">
              <w:t xml:space="preserve"> </w:t>
            </w:r>
          </w:p>
          <w:p w14:paraId="7F9B1E0C" w14:textId="77777777" w:rsidR="007C7A7C" w:rsidRDefault="00F34413" w:rsidP="00065BB9">
            <w:sdt>
              <w:sdtPr>
                <w:alias w:val="Phone:"/>
                <w:tag w:val="Phone:"/>
                <w:id w:val="-1773844878"/>
                <w:placeholder>
                  <w:docPart w:val="882E466A59B5435898850F8A325A3DFF"/>
                </w:placeholder>
                <w:temporary/>
                <w:showingPlcHdr/>
                <w15:appearance w15:val="hidden"/>
              </w:sdtPr>
              <w:sdtEndPr/>
              <w:sdtContent>
                <w:r w:rsidR="00065BB9" w:rsidRPr="00D74851">
                  <w:t>Phone</w:t>
                </w:r>
                <w:r w:rsidR="00D74851" w:rsidRPr="00D74851">
                  <w:t>:</w:t>
                </w:r>
              </w:sdtContent>
            </w:sdt>
            <w:r w:rsidR="00065BB9" w:rsidRPr="001E3C2E">
              <w:t xml:space="preserve"> </w:t>
            </w:r>
            <w:sdt>
              <w:sdtPr>
                <w:id w:val="-1016614367"/>
                <w:placeholder>
                  <w:docPart w:val="631F92A5BDFA4AACACB70079C9493B54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(123) 456-7890</w:t>
                </w:r>
              </w:sdtContent>
            </w:sdt>
          </w:p>
          <w:p w14:paraId="7CDCB927" w14:textId="77777777" w:rsidR="00065BB9" w:rsidRDefault="00F34413" w:rsidP="00065BB9">
            <w:sdt>
              <w:sdtPr>
                <w:alias w:val="Fax:"/>
                <w:tag w:val="Fax:"/>
                <w:id w:val="1807737215"/>
                <w:placeholder>
                  <w:docPart w:val="D44D789245F846F9A198284BFCCFF355"/>
                </w:placeholder>
                <w:temporary/>
                <w:showingPlcHdr/>
                <w15:appearance w15:val="hidden"/>
              </w:sdtPr>
              <w:sdtEndPr/>
              <w:sdtContent>
                <w:r w:rsidR="00065BB9" w:rsidRPr="00D74851">
                  <w:t>Fax</w:t>
                </w:r>
                <w:r w:rsidR="00D74851" w:rsidRPr="00D74851">
                  <w:t>:</w:t>
                </w:r>
              </w:sdtContent>
            </w:sdt>
            <w:r w:rsidR="00065BB9" w:rsidRPr="001E3C2E">
              <w:t xml:space="preserve"> </w:t>
            </w:r>
            <w:sdt>
              <w:sdtPr>
                <w:id w:val="-1964950405"/>
                <w:placeholder>
                  <w:docPart w:val="F945B4B39F7B45E4B113F0487024406C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(123) 456-7891</w:t>
                </w:r>
              </w:sdtContent>
            </w:sdt>
          </w:p>
        </w:tc>
        <w:tc>
          <w:tcPr>
            <w:tcW w:w="5035" w:type="dxa"/>
          </w:tcPr>
          <w:p w14:paraId="3AB804AE" w14:textId="01ECE6B2" w:rsidR="00065BB9" w:rsidRPr="0095743B" w:rsidRDefault="0095743B" w:rsidP="00AC2B2B">
            <w:pPr>
              <w:pStyle w:val="Heading1"/>
              <w:spacing w:line="240" w:lineRule="auto"/>
            </w:pPr>
            <w:r w:rsidRPr="0095743B">
              <w:t>Sale invoice</w:t>
            </w:r>
          </w:p>
          <w:p w14:paraId="40985643" w14:textId="77777777" w:rsidR="000244FB" w:rsidRPr="00FE063F" w:rsidRDefault="00F34413" w:rsidP="00FE063F">
            <w:pPr>
              <w:pStyle w:val="Heading2"/>
              <w:jc w:val="right"/>
            </w:pPr>
            <w:sdt>
              <w:sdtPr>
                <w:id w:val="1613547116"/>
                <w:placeholder>
                  <w:docPart w:val="236955EFF7844312B166549C90BD9327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Invoice:</w:t>
                </w:r>
              </w:sdtContent>
            </w:sdt>
            <w:r w:rsidR="00D74851">
              <w:t xml:space="preserve"> </w:t>
            </w:r>
            <w:sdt>
              <w:sdtPr>
                <w:id w:val="-1568414945"/>
                <w:placeholder>
                  <w:docPart w:val="3F76C688AE1249078B7B0D3426CBA529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rPr>
                    <w:rStyle w:val="InvoiceDetails"/>
                  </w:rPr>
                  <w:t>00012</w:t>
                </w:r>
              </w:sdtContent>
            </w:sdt>
          </w:p>
          <w:p w14:paraId="2F321405" w14:textId="77777777" w:rsidR="00065BB9" w:rsidRPr="00D74851" w:rsidRDefault="00F34413" w:rsidP="00FE063F">
            <w:pPr>
              <w:pStyle w:val="Heading2"/>
              <w:jc w:val="right"/>
              <w:rPr>
                <w:rStyle w:val="InvoiceDetails"/>
              </w:rPr>
            </w:pPr>
            <w:sdt>
              <w:sdtPr>
                <w:rPr>
                  <w:rFonts w:asciiTheme="minorHAnsi" w:hAnsiTheme="minorHAnsi"/>
                  <w:b w:val="0"/>
                  <w:color w:val="auto"/>
                </w:rPr>
                <w:alias w:val="Date:"/>
                <w:tag w:val="Date:"/>
                <w:id w:val="1217624365"/>
                <w:placeholder>
                  <w:docPart w:val="C478D9A5BA0641CE889E613A8B41B8F9"/>
                </w:placeholder>
                <w:temporary/>
                <w:showingPlcHdr/>
                <w15:appearance w15:val="hidden"/>
              </w:sdtPr>
              <w:sdtEndPr>
                <w:rPr>
                  <w:rFonts w:asciiTheme="majorHAnsi" w:hAnsiTheme="majorHAnsi"/>
                  <w:b/>
                  <w:color w:val="003D59" w:themeColor="accent3"/>
                </w:rPr>
              </w:sdtEndPr>
              <w:sdtContent>
                <w:r w:rsidR="00065BB9" w:rsidRPr="00D74851">
                  <w:t>Date:</w:t>
                </w:r>
              </w:sdtContent>
            </w:sdt>
            <w:r w:rsidR="00FE063F">
              <w:t xml:space="preserve"> </w:t>
            </w:r>
            <w:sdt>
              <w:sdtPr>
                <w:id w:val="1922915598"/>
                <w:placeholder>
                  <w:docPart w:val="A904D30368654638978E2C910C28ACBF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rPr>
                    <w:rStyle w:val="InvoiceDetails"/>
                  </w:rPr>
                  <w:t>1/30/23</w:t>
                </w:r>
              </w:sdtContent>
            </w:sdt>
          </w:p>
        </w:tc>
      </w:tr>
      <w:tr w:rsidR="00D60631" w14:paraId="0B0C438C" w14:textId="77777777" w:rsidTr="00A1492F">
        <w:trPr>
          <w:trHeight w:val="972"/>
        </w:trPr>
        <w:tc>
          <w:tcPr>
            <w:tcW w:w="5035" w:type="dxa"/>
            <w:tcMar>
              <w:bottom w:w="720" w:type="dxa"/>
            </w:tcMar>
          </w:tcPr>
          <w:p w14:paraId="63C32BA7" w14:textId="77777777" w:rsidR="00D60631" w:rsidRPr="00D81510" w:rsidRDefault="00F34413" w:rsidP="00D60631">
            <w:pPr>
              <w:pStyle w:val="Heading2"/>
            </w:pPr>
            <w:sdt>
              <w:sdtPr>
                <w:alias w:val="To:"/>
                <w:tag w:val="To:"/>
                <w:id w:val="143782713"/>
                <w:placeholder>
                  <w:docPart w:val="D33C015CA0D142CC8BCC9D7EF2A0DC1A"/>
                </w:placeholder>
                <w:temporary/>
                <w:showingPlcHdr/>
                <w15:appearance w15:val="hidden"/>
              </w:sdtPr>
              <w:sdtEndPr/>
              <w:sdtContent>
                <w:r w:rsidR="00D60631">
                  <w:t>To:</w:t>
                </w:r>
              </w:sdtContent>
            </w:sdt>
          </w:p>
          <w:p w14:paraId="516EA02D" w14:textId="77777777" w:rsidR="00D60631" w:rsidRPr="001E3C2E" w:rsidRDefault="00F34413" w:rsidP="00D60631">
            <w:sdt>
              <w:sdtPr>
                <w:id w:val="1268966541"/>
                <w:placeholder>
                  <w:docPart w:val="847B00FC15F7492882E0E37D806A633B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Gaurav Cheema</w:t>
                </w:r>
              </w:sdtContent>
            </w:sdt>
            <w:r w:rsidR="00D74851">
              <w:t xml:space="preserve"> </w:t>
            </w:r>
          </w:p>
          <w:p w14:paraId="1C03B784" w14:textId="77777777" w:rsidR="00D60631" w:rsidRPr="001E3C2E" w:rsidRDefault="00F34413" w:rsidP="00D60631">
            <w:sdt>
              <w:sdtPr>
                <w:id w:val="-1846089247"/>
                <w:placeholder>
                  <w:docPart w:val="DDF63C33BE2E42E8AF02C31E1B4A920B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Caneiro Group</w:t>
                </w:r>
              </w:sdtContent>
            </w:sdt>
            <w:r w:rsidR="00D74851">
              <w:t xml:space="preserve"> </w:t>
            </w:r>
          </w:p>
          <w:p w14:paraId="55A3FC46" w14:textId="77777777" w:rsidR="00D60631" w:rsidRDefault="00F34413" w:rsidP="00D60631">
            <w:sdt>
              <w:sdtPr>
                <w:id w:val="707373197"/>
                <w:placeholder>
                  <w:docPart w:val="0C31E992A897475C8E26A074428B3682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89 Pacific Ave</w:t>
                </w:r>
              </w:sdtContent>
            </w:sdt>
            <w:r w:rsidR="00D74851">
              <w:t xml:space="preserve"> </w:t>
            </w:r>
          </w:p>
          <w:p w14:paraId="0F11E18C" w14:textId="77777777" w:rsidR="00D60631" w:rsidRDefault="00F34413" w:rsidP="00D60631">
            <w:sdt>
              <w:sdtPr>
                <w:id w:val="1499932528"/>
                <w:placeholder>
                  <w:docPart w:val="760A26AF65CF4A5881E669E52158D5C7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San Francisco, CA 78910</w:t>
                </w:r>
              </w:sdtContent>
            </w:sdt>
            <w:r w:rsidR="00D74851">
              <w:t xml:space="preserve"> </w:t>
            </w:r>
          </w:p>
        </w:tc>
        <w:tc>
          <w:tcPr>
            <w:tcW w:w="5035" w:type="dxa"/>
            <w:tcMar>
              <w:bottom w:w="720" w:type="dxa"/>
            </w:tcMar>
          </w:tcPr>
          <w:p w14:paraId="3C0682B7" w14:textId="77777777" w:rsidR="00D60631" w:rsidRPr="001E3C2E" w:rsidRDefault="00F34413" w:rsidP="006E3625">
            <w:pPr>
              <w:pStyle w:val="Heading2"/>
              <w:jc w:val="right"/>
            </w:pPr>
            <w:sdt>
              <w:sdtPr>
                <w:alias w:val="For:"/>
                <w:tag w:val="For:"/>
                <w:id w:val="-903300106"/>
                <w:placeholder>
                  <w:docPart w:val="B475B87E06C346B4A6E76B89BEC26719"/>
                </w:placeholder>
                <w:temporary/>
                <w:showingPlcHdr/>
                <w15:appearance w15:val="hidden"/>
              </w:sdtPr>
              <w:sdtEndPr/>
              <w:sdtContent>
                <w:r w:rsidR="00D60631">
                  <w:t>For:</w:t>
                </w:r>
              </w:sdtContent>
            </w:sdt>
          </w:p>
          <w:p w14:paraId="60D16B90" w14:textId="77777777" w:rsidR="000244FB" w:rsidRDefault="00F34413" w:rsidP="000244FB">
            <w:pPr>
              <w:jc w:val="right"/>
            </w:pPr>
            <w:sdt>
              <w:sdtPr>
                <w:id w:val="467787893"/>
                <w:placeholder>
                  <w:docPart w:val="5BFE3B64042A4B28B086391E7E48BB87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Consultation services</w:t>
                </w:r>
              </w:sdtContent>
            </w:sdt>
            <w:r w:rsidR="00D74851">
              <w:t xml:space="preserve"> </w:t>
            </w:r>
          </w:p>
          <w:p w14:paraId="5D185F48" w14:textId="77777777" w:rsidR="00D60631" w:rsidRDefault="00D60631" w:rsidP="006E3625">
            <w:pPr>
              <w:jc w:val="right"/>
            </w:pPr>
          </w:p>
        </w:tc>
      </w:tr>
    </w:tbl>
    <w:tbl>
      <w:tblPr>
        <w:tblStyle w:val="StyleNew"/>
        <w:tblW w:w="0" w:type="auto"/>
        <w:tblLook w:val="0160" w:firstRow="1" w:lastRow="1" w:firstColumn="0" w:lastColumn="1" w:noHBand="0" w:noVBand="0"/>
        <w:tblDescription w:val="Enter Company Name, Invoice details, Customer information, and Project or Service description in first table; Description, Hours, Rate, and Amount in second table, and Total amount in third table"/>
      </w:tblPr>
      <w:tblGrid>
        <w:gridCol w:w="4770"/>
        <w:gridCol w:w="1770"/>
        <w:gridCol w:w="1830"/>
        <w:gridCol w:w="1710"/>
      </w:tblGrid>
      <w:tr w:rsidR="00BA517A" w:rsidRPr="001E3C2E" w14:paraId="614FBA36" w14:textId="77777777" w:rsidTr="00FE06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4770" w:type="dxa"/>
            <w:tcBorders>
              <w:bottom w:val="single" w:sz="4" w:space="0" w:color="3C8F89" w:themeColor="accent1" w:themeShade="80"/>
            </w:tcBorders>
            <w:vAlign w:val="center"/>
          </w:tcPr>
          <w:p w14:paraId="70880508" w14:textId="77777777" w:rsidR="00D4146A" w:rsidRPr="001E3C2E" w:rsidRDefault="00F34413" w:rsidP="00D74851">
            <w:pPr>
              <w:pStyle w:val="Heading2"/>
            </w:pPr>
            <w:sdt>
              <w:sdtPr>
                <w:id w:val="858704046"/>
                <w:placeholder>
                  <w:docPart w:val="A3D7E9EADD1B43948C53EBAB67D0A776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DESCRIPTION</w:t>
                </w:r>
              </w:sdtContent>
            </w:sdt>
            <w:r w:rsidR="00D74851">
              <w:t xml:space="preserve"> </w:t>
            </w:r>
          </w:p>
        </w:tc>
        <w:tc>
          <w:tcPr>
            <w:tcW w:w="1770" w:type="dxa"/>
            <w:tcBorders>
              <w:bottom w:val="single" w:sz="4" w:space="0" w:color="3C8F89" w:themeColor="accent1" w:themeShade="80"/>
            </w:tcBorders>
            <w:vAlign w:val="center"/>
          </w:tcPr>
          <w:p w14:paraId="2D36066F" w14:textId="77777777" w:rsidR="00D4146A" w:rsidRPr="001E3C2E" w:rsidRDefault="00F34413" w:rsidP="0021009B">
            <w:pPr>
              <w:pStyle w:val="Columnheading"/>
            </w:pPr>
            <w:sdt>
              <w:sdtPr>
                <w:alias w:val="Hours:"/>
                <w:tag w:val="Hours:"/>
                <w:id w:val="-1170172113"/>
                <w:placeholder>
                  <w:docPart w:val="EC5D846D800D42279FC32865C502DFAC"/>
                </w:placeholder>
                <w:temporary/>
                <w:showingPlcHdr/>
                <w15:appearance w15:val="hidden"/>
              </w:sdtPr>
              <w:sdtEndPr/>
              <w:sdtContent>
                <w:r w:rsidR="00BA517A">
                  <w:t>HOURS</w:t>
                </w:r>
              </w:sdtContent>
            </w:sdt>
          </w:p>
        </w:tc>
        <w:tc>
          <w:tcPr>
            <w:tcW w:w="1830" w:type="dxa"/>
            <w:tcBorders>
              <w:bottom w:val="single" w:sz="4" w:space="0" w:color="3C8F89" w:themeColor="accent1" w:themeShade="80"/>
            </w:tcBorders>
            <w:vAlign w:val="center"/>
          </w:tcPr>
          <w:p w14:paraId="0CA193FD" w14:textId="77777777" w:rsidR="00D4146A" w:rsidRPr="001E3C2E" w:rsidRDefault="00F34413" w:rsidP="0021009B">
            <w:pPr>
              <w:pStyle w:val="Columnheading"/>
            </w:pPr>
            <w:sdt>
              <w:sdtPr>
                <w:alias w:val="Rate:"/>
                <w:tag w:val="Rate:"/>
                <w:id w:val="1728175436"/>
                <w:placeholder>
                  <w:docPart w:val="5F4EEE42C9E443D3A22D6142AB303739"/>
                </w:placeholder>
                <w:temporary/>
                <w:showingPlcHdr/>
                <w15:appearance w15:val="hidden"/>
              </w:sdtPr>
              <w:sdtEndPr/>
              <w:sdtContent>
                <w:r w:rsidR="00BA517A">
                  <w:t>RATE</w:t>
                </w:r>
              </w:sdtContent>
            </w:sdt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bottom w:val="single" w:sz="4" w:space="0" w:color="3C8F89" w:themeColor="accent1" w:themeShade="80"/>
            </w:tcBorders>
            <w:vAlign w:val="center"/>
          </w:tcPr>
          <w:p w14:paraId="2DB70536" w14:textId="77777777" w:rsidR="00D4146A" w:rsidRPr="001E3C2E" w:rsidRDefault="00F34413" w:rsidP="00AA067F">
            <w:pPr>
              <w:pStyle w:val="Columnheading"/>
            </w:pPr>
            <w:sdt>
              <w:sdtPr>
                <w:alias w:val="Amount:"/>
                <w:tag w:val="Amount:"/>
                <w:id w:val="-1055842697"/>
                <w:placeholder>
                  <w:docPart w:val="5AA4AB12973A469AA210AFEA538BDC58"/>
                </w:placeholder>
                <w:temporary/>
                <w:showingPlcHdr/>
                <w15:appearance w15:val="hidden"/>
              </w:sdtPr>
              <w:sdtEndPr/>
              <w:sdtContent>
                <w:r w:rsidR="00BA517A">
                  <w:t>AMOUNT</w:t>
                </w:r>
              </w:sdtContent>
            </w:sdt>
          </w:p>
        </w:tc>
      </w:tr>
      <w:tr w:rsidR="00BA517A" w:rsidRPr="001E3C2E" w14:paraId="4B96279D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AA7A267" w14:textId="77777777" w:rsidR="00D4146A" w:rsidRPr="001E3C2E" w:rsidRDefault="00F34413" w:rsidP="0021009B">
            <w:sdt>
              <w:sdtPr>
                <w:id w:val="-1630926142"/>
                <w:placeholder>
                  <w:docPart w:val="842F2D0A5A5146A8AB13457228B1F25A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Consultation services</w:t>
                </w:r>
              </w:sdtContent>
            </w:sdt>
            <w:r w:rsidR="00D74851">
              <w:t xml:space="preserve"> </w:t>
            </w:r>
          </w:p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C0E1BC4" w14:textId="77777777" w:rsidR="00D4146A" w:rsidRPr="001E3C2E" w:rsidRDefault="00F34413" w:rsidP="00953732">
            <w:pPr>
              <w:jc w:val="center"/>
            </w:pPr>
            <w:sdt>
              <w:sdtPr>
                <w:id w:val="1631520480"/>
                <w:placeholder>
                  <w:docPart w:val="8355462EC4F74480A0BD757007F21FB5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3.0</w:t>
                </w:r>
              </w:sdtContent>
            </w:sdt>
            <w:r w:rsidR="00D74851">
              <w:t xml:space="preserve"> </w:t>
            </w: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44BF994" w14:textId="77777777" w:rsidR="00D4146A" w:rsidRPr="001E3C2E" w:rsidRDefault="00F34413" w:rsidP="00953732">
            <w:pPr>
              <w:pStyle w:val="Amount"/>
              <w:jc w:val="center"/>
            </w:pPr>
            <w:sdt>
              <w:sdtPr>
                <w:id w:val="469402176"/>
                <w:placeholder>
                  <w:docPart w:val="B872180D99894670919A284F236DDF95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375.00</w:t>
                </w:r>
              </w:sdtContent>
            </w:sdt>
            <w:r w:rsidR="00D74851"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51B298A1" w14:textId="77777777" w:rsidR="00D4146A" w:rsidRPr="001E3C2E" w:rsidRDefault="00F34413" w:rsidP="00AA067F">
            <w:pPr>
              <w:pStyle w:val="Amount"/>
              <w:jc w:val="center"/>
            </w:pPr>
            <w:sdt>
              <w:sdtPr>
                <w:id w:val="2050943170"/>
                <w:placeholder>
                  <w:docPart w:val="E925174DC35D428B830ADB6F3ECB2A7E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1125.00</w:t>
                </w:r>
              </w:sdtContent>
            </w:sdt>
            <w:r w:rsidR="00D74851">
              <w:t xml:space="preserve"> </w:t>
            </w:r>
          </w:p>
        </w:tc>
      </w:tr>
      <w:tr w:rsidR="00BA517A" w:rsidRPr="001E3C2E" w14:paraId="3C56DD26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A7A84AE" w14:textId="77777777" w:rsidR="00640AAC" w:rsidRPr="001E3C2E" w:rsidRDefault="00640AAC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2940EE77" w14:textId="77777777" w:rsidR="00640AAC" w:rsidRPr="001E3C2E" w:rsidRDefault="00640AAC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B090A3F" w14:textId="77777777" w:rsidR="00640AAC" w:rsidRPr="001E3C2E" w:rsidRDefault="00640AAC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64DAE382" w14:textId="77777777" w:rsidR="00640AAC" w:rsidRPr="001E3C2E" w:rsidRDefault="00640AAC" w:rsidP="00AA067F">
            <w:pPr>
              <w:pStyle w:val="Amount"/>
              <w:jc w:val="center"/>
            </w:pPr>
          </w:p>
        </w:tc>
      </w:tr>
      <w:tr w:rsidR="00BA517A" w:rsidRPr="001E3C2E" w14:paraId="657B5D4D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B6EDC5C" w14:textId="77777777" w:rsidR="00640AAC" w:rsidRPr="001E3C2E" w:rsidRDefault="00640AAC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708A24C" w14:textId="77777777" w:rsidR="00640AAC" w:rsidRPr="001E3C2E" w:rsidRDefault="00640AAC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146EE3D" w14:textId="77777777" w:rsidR="00640AAC" w:rsidRPr="001E3C2E" w:rsidRDefault="00640AAC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592E6F94" w14:textId="77777777" w:rsidR="00640AAC" w:rsidRPr="001E3C2E" w:rsidRDefault="00640AAC" w:rsidP="00AA067F">
            <w:pPr>
              <w:pStyle w:val="Amount"/>
              <w:jc w:val="center"/>
            </w:pPr>
          </w:p>
        </w:tc>
      </w:tr>
      <w:tr w:rsidR="00BA517A" w:rsidRPr="001E3C2E" w14:paraId="05D41323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8B73953" w14:textId="77777777" w:rsidR="00640AAC" w:rsidRPr="001E3C2E" w:rsidRDefault="00640AAC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81F03A3" w14:textId="77777777" w:rsidR="00640AAC" w:rsidRPr="001E3C2E" w:rsidRDefault="00640AAC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8DB5FEE" w14:textId="77777777" w:rsidR="00640AAC" w:rsidRPr="001E3C2E" w:rsidRDefault="00640AAC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32FBED87" w14:textId="77777777" w:rsidR="00640AAC" w:rsidRPr="001E3C2E" w:rsidRDefault="00640AAC" w:rsidP="00AA067F">
            <w:pPr>
              <w:pStyle w:val="Amount"/>
              <w:jc w:val="center"/>
            </w:pPr>
          </w:p>
        </w:tc>
      </w:tr>
      <w:tr w:rsidR="00BA517A" w:rsidRPr="001E3C2E" w14:paraId="2F7FF981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3EED6F2" w14:textId="77777777" w:rsidR="00640AAC" w:rsidRPr="001E3C2E" w:rsidRDefault="00640AAC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CB8C25A" w14:textId="77777777" w:rsidR="00640AAC" w:rsidRPr="001E3C2E" w:rsidRDefault="00640AAC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704D8A1" w14:textId="77777777" w:rsidR="00640AAC" w:rsidRPr="001E3C2E" w:rsidRDefault="00640AAC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5FF75B8C" w14:textId="77777777" w:rsidR="00640AAC" w:rsidRPr="001E3C2E" w:rsidRDefault="00640AAC" w:rsidP="00AA067F">
            <w:pPr>
              <w:pStyle w:val="Amount"/>
              <w:jc w:val="center"/>
            </w:pPr>
          </w:p>
        </w:tc>
      </w:tr>
      <w:tr w:rsidR="00BA517A" w:rsidRPr="001E3C2E" w14:paraId="44E143A5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B939610" w14:textId="77777777" w:rsidR="00640AAC" w:rsidRPr="001E3C2E" w:rsidRDefault="00640AAC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7F0D99A" w14:textId="77777777" w:rsidR="00640AAC" w:rsidRPr="001E3C2E" w:rsidRDefault="00640AAC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7DD8B119" w14:textId="77777777" w:rsidR="00640AAC" w:rsidRPr="001E3C2E" w:rsidRDefault="00640AAC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7D0F0935" w14:textId="77777777" w:rsidR="00640AAC" w:rsidRPr="001E3C2E" w:rsidRDefault="00640AAC" w:rsidP="00AA067F">
            <w:pPr>
              <w:pStyle w:val="Amount"/>
              <w:jc w:val="center"/>
            </w:pPr>
          </w:p>
        </w:tc>
      </w:tr>
      <w:tr w:rsidR="00BA517A" w:rsidRPr="001E3C2E" w14:paraId="0B4E223A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0ECE17E" w14:textId="77777777" w:rsidR="00640AAC" w:rsidRPr="001E3C2E" w:rsidRDefault="00640AAC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A935C5D" w14:textId="77777777" w:rsidR="00640AAC" w:rsidRPr="001E3C2E" w:rsidRDefault="00640AAC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24B4177" w14:textId="77777777" w:rsidR="00640AAC" w:rsidRPr="001E3C2E" w:rsidRDefault="00640AAC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0C1B385E" w14:textId="77777777" w:rsidR="00640AAC" w:rsidRPr="001E3C2E" w:rsidRDefault="00640AAC" w:rsidP="00AA067F">
            <w:pPr>
              <w:pStyle w:val="Amount"/>
              <w:jc w:val="center"/>
            </w:pPr>
          </w:p>
        </w:tc>
      </w:tr>
      <w:tr w:rsidR="00BA517A" w:rsidRPr="001E3C2E" w14:paraId="7354AD61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F83C7C3" w14:textId="77777777" w:rsidR="00640AAC" w:rsidRPr="001E3C2E" w:rsidRDefault="00640AAC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D9362A1" w14:textId="77777777" w:rsidR="00640AAC" w:rsidRPr="001E3C2E" w:rsidRDefault="00640AAC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A3B6558" w14:textId="77777777" w:rsidR="00640AAC" w:rsidRPr="001E3C2E" w:rsidRDefault="00640AAC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03ABDD47" w14:textId="77777777" w:rsidR="00640AAC" w:rsidRPr="001E3C2E" w:rsidRDefault="00640AAC" w:rsidP="00AA067F">
            <w:pPr>
              <w:pStyle w:val="Amount"/>
              <w:jc w:val="center"/>
            </w:pPr>
          </w:p>
        </w:tc>
      </w:tr>
      <w:tr w:rsidR="00BA517A" w:rsidRPr="001E3C2E" w14:paraId="3D810DB7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28C521C" w14:textId="77777777" w:rsidR="00D4146A" w:rsidRPr="001E3C2E" w:rsidRDefault="00D4146A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2C36B6FE" w14:textId="77777777" w:rsidR="00D4146A" w:rsidRPr="001E3C2E" w:rsidRDefault="00D4146A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A16F84D" w14:textId="77777777" w:rsidR="00D4146A" w:rsidRPr="001E3C2E" w:rsidRDefault="00D4146A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6E408D7E" w14:textId="77777777" w:rsidR="00D4146A" w:rsidRPr="001E3C2E" w:rsidRDefault="00D4146A" w:rsidP="00AA067F">
            <w:pPr>
              <w:pStyle w:val="Amount"/>
              <w:jc w:val="center"/>
            </w:pPr>
          </w:p>
        </w:tc>
      </w:tr>
      <w:tr w:rsidR="00BA517A" w:rsidRPr="001E3C2E" w14:paraId="6C2AF2BF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AF7F189" w14:textId="77777777" w:rsidR="00D4146A" w:rsidRPr="001E3C2E" w:rsidRDefault="00D4146A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4F9D642" w14:textId="77777777" w:rsidR="00D4146A" w:rsidRPr="001E3C2E" w:rsidRDefault="00D4146A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F9D725F" w14:textId="77777777" w:rsidR="00D4146A" w:rsidRPr="001E3C2E" w:rsidRDefault="00D4146A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0639A2E6" w14:textId="77777777" w:rsidR="00D4146A" w:rsidRPr="001E3C2E" w:rsidRDefault="00D4146A" w:rsidP="00AA067F">
            <w:pPr>
              <w:pStyle w:val="Amount"/>
              <w:jc w:val="center"/>
            </w:pPr>
          </w:p>
        </w:tc>
      </w:tr>
      <w:tr w:rsidR="00BA517A" w:rsidRPr="001E3C2E" w14:paraId="117258B9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6AF7522" w14:textId="77777777" w:rsidR="00D4146A" w:rsidRPr="001E3C2E" w:rsidRDefault="00D4146A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542D7AFB" w14:textId="77777777" w:rsidR="00D4146A" w:rsidRPr="001E3C2E" w:rsidRDefault="00D4146A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FD3E305" w14:textId="77777777" w:rsidR="00D4146A" w:rsidRPr="001E3C2E" w:rsidRDefault="00D4146A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2EB92FFA" w14:textId="77777777" w:rsidR="00D4146A" w:rsidRPr="001E3C2E" w:rsidRDefault="00D4146A" w:rsidP="00AA067F">
            <w:pPr>
              <w:pStyle w:val="Amount"/>
              <w:jc w:val="center"/>
            </w:pPr>
          </w:p>
        </w:tc>
      </w:tr>
      <w:tr w:rsidR="00BA517A" w:rsidRPr="001E3C2E" w14:paraId="60FE2C1F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6AC26EF2" w14:textId="77777777" w:rsidR="00FB1848" w:rsidRPr="001E3C2E" w:rsidRDefault="00FB1848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0272D87" w14:textId="77777777" w:rsidR="00FB1848" w:rsidRPr="001E3C2E" w:rsidRDefault="00FB1848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A0A784C" w14:textId="77777777" w:rsidR="00FB1848" w:rsidRPr="001E3C2E" w:rsidRDefault="00FB1848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3EB5D6CC" w14:textId="77777777" w:rsidR="00FB1848" w:rsidRPr="001E3C2E" w:rsidRDefault="00FB1848" w:rsidP="00AA067F">
            <w:pPr>
              <w:pStyle w:val="Amount"/>
              <w:jc w:val="center"/>
            </w:pPr>
          </w:p>
        </w:tc>
      </w:tr>
      <w:tr w:rsidR="00BA517A" w:rsidRPr="001E3C2E" w14:paraId="3936D342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11EF7D34" w14:textId="77777777" w:rsidR="00FB1848" w:rsidRPr="001E3C2E" w:rsidRDefault="00FB1848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2BA2E27F" w14:textId="77777777" w:rsidR="00FB1848" w:rsidRPr="001E3C2E" w:rsidRDefault="00FB1848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22D7FB3B" w14:textId="77777777" w:rsidR="00FB1848" w:rsidRPr="001E3C2E" w:rsidRDefault="00FB1848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52CDB8C9" w14:textId="77777777" w:rsidR="00FB1848" w:rsidRPr="001E3C2E" w:rsidRDefault="00FB1848" w:rsidP="00AA067F">
            <w:pPr>
              <w:pStyle w:val="Amount"/>
              <w:jc w:val="center"/>
            </w:pPr>
          </w:p>
        </w:tc>
      </w:tr>
      <w:tr w:rsidR="00BA517A" w:rsidRPr="001E3C2E" w14:paraId="74CD3DAE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7535576" w14:textId="77777777" w:rsidR="00FB1848" w:rsidRPr="001E3C2E" w:rsidRDefault="00FB1848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2302321D" w14:textId="77777777" w:rsidR="00FB1848" w:rsidRPr="001E3C2E" w:rsidRDefault="00FB1848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26493663" w14:textId="77777777" w:rsidR="00FB1848" w:rsidRPr="001E3C2E" w:rsidRDefault="00FB1848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61B8421D" w14:textId="77777777" w:rsidR="00FB1848" w:rsidRPr="001E3C2E" w:rsidRDefault="00FB1848" w:rsidP="00AA067F">
            <w:pPr>
              <w:pStyle w:val="Amount"/>
              <w:jc w:val="center"/>
            </w:pPr>
          </w:p>
        </w:tc>
      </w:tr>
      <w:tr w:rsidR="00BA517A" w:rsidRPr="001E3C2E" w14:paraId="0E705EA8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0C432AD" w14:textId="77777777" w:rsidR="00D4146A" w:rsidRPr="001E3C2E" w:rsidRDefault="00D4146A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1D8D112" w14:textId="77777777" w:rsidR="00D4146A" w:rsidRPr="001E3C2E" w:rsidRDefault="00D4146A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75D9582F" w14:textId="77777777" w:rsidR="00D4146A" w:rsidRPr="001E3C2E" w:rsidRDefault="00D4146A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2E18F4B4" w14:textId="77777777" w:rsidR="00D4146A" w:rsidRPr="001E3C2E" w:rsidRDefault="00D4146A" w:rsidP="00AA067F">
            <w:pPr>
              <w:pStyle w:val="Amount"/>
              <w:jc w:val="center"/>
            </w:pPr>
          </w:p>
        </w:tc>
      </w:tr>
      <w:tr w:rsidR="00BA517A" w:rsidRPr="001E3C2E" w14:paraId="151DF151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7EC0E87" w14:textId="77777777" w:rsidR="00D4146A" w:rsidRPr="001E3C2E" w:rsidRDefault="00D4146A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05F60D10" w14:textId="77777777" w:rsidR="00D4146A" w:rsidRPr="001E3C2E" w:rsidRDefault="00D4146A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B5FE53F" w14:textId="77777777" w:rsidR="00D4146A" w:rsidRPr="001E3C2E" w:rsidRDefault="00D4146A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38EA71D6" w14:textId="77777777" w:rsidR="00D4146A" w:rsidRPr="001E3C2E" w:rsidRDefault="00D4146A" w:rsidP="00AA067F">
            <w:pPr>
              <w:pStyle w:val="Amount"/>
              <w:jc w:val="center"/>
            </w:pPr>
          </w:p>
        </w:tc>
      </w:tr>
      <w:tr w:rsidR="00BA517A" w:rsidRPr="001E3C2E" w14:paraId="482F2905" w14:textId="77777777" w:rsidTr="00FE063F">
        <w:trPr>
          <w:trHeight w:val="353"/>
        </w:trPr>
        <w:tc>
          <w:tcPr>
            <w:tcW w:w="4770" w:type="dxa"/>
            <w:tcBorders>
              <w:top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38BF6A59" w14:textId="77777777" w:rsidR="00D4146A" w:rsidRPr="001E3C2E" w:rsidRDefault="00D4146A" w:rsidP="0021009B"/>
        </w:tc>
        <w:tc>
          <w:tcPr>
            <w:tcW w:w="177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225F9B78" w14:textId="77777777" w:rsidR="00D4146A" w:rsidRPr="001E3C2E" w:rsidRDefault="00D4146A" w:rsidP="00953732">
            <w:pPr>
              <w:jc w:val="center"/>
            </w:pPr>
          </w:p>
        </w:tc>
        <w:tc>
          <w:tcPr>
            <w:tcW w:w="183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  <w:right w:val="single" w:sz="4" w:space="0" w:color="3C8F89" w:themeColor="accent1" w:themeShade="80"/>
            </w:tcBorders>
            <w:vAlign w:val="center"/>
          </w:tcPr>
          <w:p w14:paraId="48DC1AD7" w14:textId="77777777" w:rsidR="00D4146A" w:rsidRPr="001E3C2E" w:rsidRDefault="00D4146A" w:rsidP="00953732">
            <w:pPr>
              <w:pStyle w:val="Amount"/>
              <w:jc w:val="center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  <w:bottom w:val="single" w:sz="4" w:space="0" w:color="3C8F89" w:themeColor="accent1" w:themeShade="80"/>
            </w:tcBorders>
            <w:vAlign w:val="center"/>
          </w:tcPr>
          <w:p w14:paraId="3EFE988D" w14:textId="77777777" w:rsidR="00D4146A" w:rsidRPr="001E3C2E" w:rsidRDefault="00D4146A" w:rsidP="00AA067F">
            <w:pPr>
              <w:pStyle w:val="Amount"/>
              <w:jc w:val="center"/>
            </w:pPr>
          </w:p>
        </w:tc>
      </w:tr>
      <w:tr w:rsidR="00667BFD" w14:paraId="3B3BBFBE" w14:textId="77777777" w:rsidTr="00FE063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8370" w:type="dxa"/>
            <w:gridSpan w:val="3"/>
            <w:tcBorders>
              <w:top w:val="single" w:sz="4" w:space="0" w:color="3C8F89" w:themeColor="accent1" w:themeShade="80"/>
              <w:right w:val="single" w:sz="4" w:space="0" w:color="3C8F89" w:themeColor="accent1" w:themeShade="80"/>
            </w:tcBorders>
            <w:tcMar>
              <w:left w:w="115" w:type="dxa"/>
              <w:right w:w="432" w:type="dxa"/>
            </w:tcMar>
            <w:vAlign w:val="center"/>
          </w:tcPr>
          <w:p w14:paraId="54458FD0" w14:textId="77777777" w:rsidR="00667BFD" w:rsidRDefault="00F34413" w:rsidP="00667BFD">
            <w:pPr>
              <w:pStyle w:val="RightAligned"/>
            </w:pPr>
            <w:sdt>
              <w:sdtPr>
                <w:alias w:val="Total:"/>
                <w:tag w:val="Total:"/>
                <w:id w:val="844984628"/>
                <w:placeholder>
                  <w:docPart w:val="D98DCF130ADB4F6289BFC03FF410CE88"/>
                </w:placeholder>
                <w:temporary/>
                <w:showingPlcHdr/>
                <w15:appearance w15:val="hidden"/>
              </w:sdtPr>
              <w:sdtEndPr/>
              <w:sdtContent>
                <w:r w:rsidR="00667BFD" w:rsidRPr="00580BA0">
                  <w:t>TOTAL</w:t>
                </w:r>
              </w:sdtContent>
            </w:sdt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10" w:type="dxa"/>
            <w:tcBorders>
              <w:top w:val="single" w:sz="4" w:space="0" w:color="3C8F89" w:themeColor="accent1" w:themeShade="80"/>
              <w:left w:val="single" w:sz="4" w:space="0" w:color="3C8F89" w:themeColor="accent1" w:themeShade="80"/>
            </w:tcBorders>
            <w:vAlign w:val="center"/>
          </w:tcPr>
          <w:p w14:paraId="0BAB0717" w14:textId="77777777" w:rsidR="00667BFD" w:rsidRPr="00780FDB" w:rsidRDefault="00F34413" w:rsidP="00AA067F">
            <w:pPr>
              <w:pStyle w:val="RightAligned"/>
              <w:jc w:val="center"/>
            </w:pPr>
            <w:sdt>
              <w:sdtPr>
                <w:id w:val="-1108962338"/>
                <w:placeholder>
                  <w:docPart w:val="E15824DCD4274958A89514F7F0AEC7B9"/>
                </w:placeholder>
                <w:showingPlcHdr/>
                <w15:appearance w15:val="hidden"/>
              </w:sdtPr>
              <w:sdtEndPr/>
              <w:sdtContent>
                <w:r w:rsidR="00D74851" w:rsidRPr="00D74851">
                  <w:t>1125.00</w:t>
                </w:r>
              </w:sdtContent>
            </w:sdt>
            <w:r w:rsidR="00D74851">
              <w:t xml:space="preserve"> </w:t>
            </w:r>
          </w:p>
        </w:tc>
      </w:tr>
    </w:tbl>
    <w:p w14:paraId="7E37B350" w14:textId="77777777" w:rsidR="00523B0C" w:rsidRDefault="00523B0C" w:rsidP="00A457F0"/>
    <w:p w14:paraId="39E6F55B" w14:textId="77777777" w:rsidR="00A457F0" w:rsidRDefault="00F34413" w:rsidP="00A457F0">
      <w:sdt>
        <w:sdtPr>
          <w:alias w:val="Make all checks payable to:"/>
          <w:tag w:val="Make all checks payable to:"/>
          <w:id w:val="-79987568"/>
          <w:placeholder>
            <w:docPart w:val="08463A4827544AF2954B2FF91D008881"/>
          </w:placeholder>
          <w:temporary/>
          <w:showingPlcHdr/>
          <w15:appearance w15:val="hidden"/>
        </w:sdtPr>
        <w:sdtEndPr/>
        <w:sdtContent>
          <w:r w:rsidR="00CB5D4F">
            <w:t>Make all checks payable to</w:t>
          </w:r>
        </w:sdtContent>
      </w:sdt>
      <w:r w:rsidR="00CB5D4F">
        <w:t xml:space="preserve"> </w:t>
      </w:r>
      <w:sdt>
        <w:sdtPr>
          <w:id w:val="49586583"/>
          <w:placeholder>
            <w:docPart w:val="BDA354509886486BB6078D0875106A9C"/>
          </w:placeholder>
          <w:showingPlcHdr/>
          <w15:appearance w15:val="hidden"/>
        </w:sdtPr>
        <w:sdtEndPr/>
        <w:sdtContent>
          <w:r w:rsidR="00D74851" w:rsidRPr="00D74851">
            <w:t>Market Financial Consulting</w:t>
          </w:r>
        </w:sdtContent>
      </w:sdt>
    </w:p>
    <w:p w14:paraId="6C5F701C" w14:textId="77777777" w:rsidR="00A457F0" w:rsidRDefault="00F34413" w:rsidP="00A457F0">
      <w:sdt>
        <w:sdtPr>
          <w:alias w:val="Enter terms:"/>
          <w:tag w:val="Enter terms:"/>
          <w:id w:val="260022146"/>
          <w:placeholder>
            <w:docPart w:val="1C7354F5D9DF4364876A6B379384C101"/>
          </w:placeholder>
          <w:temporary/>
          <w:showingPlcHdr/>
          <w15:appearance w15:val="hidden"/>
        </w:sdtPr>
        <w:sdtEndPr/>
        <w:sdtContent>
          <w:r w:rsidR="00B94BE3">
            <w:t>Total due in 15 days. Overdue accounts subject to a service charge of 1% per month.</w:t>
          </w:r>
        </w:sdtContent>
      </w:sdt>
      <w:r w:rsidR="00D74851">
        <w:t xml:space="preserve"> </w:t>
      </w:r>
    </w:p>
    <w:p w14:paraId="245CCA06" w14:textId="77777777" w:rsidR="00CC3C86" w:rsidRPr="00D74851" w:rsidRDefault="00F34413" w:rsidP="00D74851">
      <w:pPr>
        <w:pStyle w:val="Thankyou"/>
      </w:pPr>
      <w:sdt>
        <w:sdtPr>
          <w:alias w:val="Thank you for your business:"/>
          <w:tag w:val="Thank you for your business:"/>
          <w:id w:val="1836949173"/>
          <w:placeholder>
            <w:docPart w:val="0FF419134AAE459CB049CABA4C48D907"/>
          </w:placeholder>
          <w:temporary/>
          <w:showingPlcHdr/>
          <w15:appearance w15:val="hidden"/>
        </w:sdtPr>
        <w:sdtEndPr/>
        <w:sdtContent>
          <w:r w:rsidR="00065BB9" w:rsidRPr="00D74851">
            <w:t>Thank you for your business!</w:t>
          </w:r>
        </w:sdtContent>
      </w:sdt>
    </w:p>
    <w:sectPr w:rsidR="00CC3C86" w:rsidRPr="00D74851" w:rsidSect="00B33532">
      <w:pgSz w:w="12240" w:h="15840"/>
      <w:pgMar w:top="144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27B73D" w14:textId="77777777" w:rsidR="0095743B" w:rsidRDefault="0095743B" w:rsidP="00450C0A">
      <w:pPr>
        <w:spacing w:line="240" w:lineRule="auto"/>
      </w:pPr>
      <w:r>
        <w:separator/>
      </w:r>
    </w:p>
  </w:endnote>
  <w:endnote w:type="continuationSeparator" w:id="0">
    <w:p w14:paraId="2705C05A" w14:textId="77777777" w:rsidR="0095743B" w:rsidRDefault="0095743B" w:rsidP="00450C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47B86" w14:textId="77777777" w:rsidR="0095743B" w:rsidRDefault="0095743B" w:rsidP="00450C0A">
      <w:pPr>
        <w:spacing w:line="240" w:lineRule="auto"/>
      </w:pPr>
      <w:r>
        <w:separator/>
      </w:r>
    </w:p>
  </w:footnote>
  <w:footnote w:type="continuationSeparator" w:id="0">
    <w:p w14:paraId="47A4F48E" w14:textId="77777777" w:rsidR="0095743B" w:rsidRDefault="0095743B" w:rsidP="00450C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5806B3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CE6DA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C4D96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CA03DB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46E19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86FB1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10D91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6CED8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C0BCA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F80EC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971029">
    <w:abstractNumId w:val="10"/>
  </w:num>
  <w:num w:numId="2" w16cid:durableId="1992170692">
    <w:abstractNumId w:val="11"/>
  </w:num>
  <w:num w:numId="3" w16cid:durableId="1311786869">
    <w:abstractNumId w:val="9"/>
  </w:num>
  <w:num w:numId="4" w16cid:durableId="543448107">
    <w:abstractNumId w:val="7"/>
  </w:num>
  <w:num w:numId="5" w16cid:durableId="612859662">
    <w:abstractNumId w:val="6"/>
  </w:num>
  <w:num w:numId="6" w16cid:durableId="1789465736">
    <w:abstractNumId w:val="5"/>
  </w:num>
  <w:num w:numId="7" w16cid:durableId="884297927">
    <w:abstractNumId w:val="4"/>
  </w:num>
  <w:num w:numId="8" w16cid:durableId="2112123744">
    <w:abstractNumId w:val="8"/>
  </w:num>
  <w:num w:numId="9" w16cid:durableId="1308557549">
    <w:abstractNumId w:val="3"/>
  </w:num>
  <w:num w:numId="10" w16cid:durableId="1830514626">
    <w:abstractNumId w:val="2"/>
  </w:num>
  <w:num w:numId="11" w16cid:durableId="1242132043">
    <w:abstractNumId w:val="1"/>
  </w:num>
  <w:num w:numId="12" w16cid:durableId="1909999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3B"/>
    <w:rsid w:val="000138E1"/>
    <w:rsid w:val="000244FB"/>
    <w:rsid w:val="000247A3"/>
    <w:rsid w:val="000249F8"/>
    <w:rsid w:val="00065BB9"/>
    <w:rsid w:val="00090038"/>
    <w:rsid w:val="00187DA3"/>
    <w:rsid w:val="001E3C2E"/>
    <w:rsid w:val="0021009B"/>
    <w:rsid w:val="00257C5D"/>
    <w:rsid w:val="0028500B"/>
    <w:rsid w:val="002A5AC8"/>
    <w:rsid w:val="002E09CB"/>
    <w:rsid w:val="00341D54"/>
    <w:rsid w:val="003473E2"/>
    <w:rsid w:val="0037717D"/>
    <w:rsid w:val="003845D1"/>
    <w:rsid w:val="003B035A"/>
    <w:rsid w:val="003F03CA"/>
    <w:rsid w:val="00413490"/>
    <w:rsid w:val="00450C0A"/>
    <w:rsid w:val="0046047E"/>
    <w:rsid w:val="0047011B"/>
    <w:rsid w:val="00473FA7"/>
    <w:rsid w:val="004B0072"/>
    <w:rsid w:val="004E7413"/>
    <w:rsid w:val="004E74A3"/>
    <w:rsid w:val="00523B0C"/>
    <w:rsid w:val="005404D4"/>
    <w:rsid w:val="00541B24"/>
    <w:rsid w:val="00580BA0"/>
    <w:rsid w:val="005A6D66"/>
    <w:rsid w:val="005D484B"/>
    <w:rsid w:val="00640AAC"/>
    <w:rsid w:val="00667BFD"/>
    <w:rsid w:val="00695CEF"/>
    <w:rsid w:val="006A048E"/>
    <w:rsid w:val="006B1C5D"/>
    <w:rsid w:val="006E3625"/>
    <w:rsid w:val="00736971"/>
    <w:rsid w:val="00780FDB"/>
    <w:rsid w:val="0078214D"/>
    <w:rsid w:val="00793593"/>
    <w:rsid w:val="007C7A7C"/>
    <w:rsid w:val="007D140C"/>
    <w:rsid w:val="007F3D8D"/>
    <w:rsid w:val="008165AE"/>
    <w:rsid w:val="008235C2"/>
    <w:rsid w:val="00840CF9"/>
    <w:rsid w:val="00873336"/>
    <w:rsid w:val="008C1DFD"/>
    <w:rsid w:val="0093568C"/>
    <w:rsid w:val="009436C3"/>
    <w:rsid w:val="00953732"/>
    <w:rsid w:val="0095743B"/>
    <w:rsid w:val="00996DC9"/>
    <w:rsid w:val="009E7DE0"/>
    <w:rsid w:val="00A1492F"/>
    <w:rsid w:val="00A418FA"/>
    <w:rsid w:val="00A457F0"/>
    <w:rsid w:val="00A67B29"/>
    <w:rsid w:val="00AA067F"/>
    <w:rsid w:val="00AB03C9"/>
    <w:rsid w:val="00AC2B2B"/>
    <w:rsid w:val="00AF7EDF"/>
    <w:rsid w:val="00B102A1"/>
    <w:rsid w:val="00B33532"/>
    <w:rsid w:val="00B54E14"/>
    <w:rsid w:val="00B6531B"/>
    <w:rsid w:val="00B764B8"/>
    <w:rsid w:val="00B90356"/>
    <w:rsid w:val="00B94BE3"/>
    <w:rsid w:val="00B9736E"/>
    <w:rsid w:val="00BA0E3D"/>
    <w:rsid w:val="00BA517A"/>
    <w:rsid w:val="00BB3AB0"/>
    <w:rsid w:val="00BD7A44"/>
    <w:rsid w:val="00C259F2"/>
    <w:rsid w:val="00C60CDF"/>
    <w:rsid w:val="00C663CE"/>
    <w:rsid w:val="00CB5D4F"/>
    <w:rsid w:val="00CC3C86"/>
    <w:rsid w:val="00D0610E"/>
    <w:rsid w:val="00D37BB6"/>
    <w:rsid w:val="00D4146A"/>
    <w:rsid w:val="00D45E69"/>
    <w:rsid w:val="00D46279"/>
    <w:rsid w:val="00D60631"/>
    <w:rsid w:val="00D74851"/>
    <w:rsid w:val="00D76A11"/>
    <w:rsid w:val="00D81510"/>
    <w:rsid w:val="00DA424B"/>
    <w:rsid w:val="00DE4306"/>
    <w:rsid w:val="00E6107D"/>
    <w:rsid w:val="00E862B0"/>
    <w:rsid w:val="00EE620C"/>
    <w:rsid w:val="00F34413"/>
    <w:rsid w:val="00F47526"/>
    <w:rsid w:val="00F52042"/>
    <w:rsid w:val="00FB0E90"/>
    <w:rsid w:val="00FB1848"/>
    <w:rsid w:val="00FD59F9"/>
    <w:rsid w:val="00FD771D"/>
    <w:rsid w:val="00FE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A869CF"/>
  <w15:docId w15:val="{8117A9E2-DB4E-4B7F-BE19-637E0D0FB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4851"/>
  </w:style>
  <w:style w:type="paragraph" w:styleId="Heading1">
    <w:name w:val="heading 1"/>
    <w:basedOn w:val="Normal"/>
    <w:qFormat/>
    <w:rsid w:val="00DE4306"/>
    <w:pPr>
      <w:spacing w:after="680"/>
      <w:contextualSpacing/>
      <w:jc w:val="right"/>
      <w:outlineLvl w:val="0"/>
    </w:pPr>
    <w:rPr>
      <w:b/>
      <w:caps/>
      <w:color w:val="02767F" w:themeColor="accent4"/>
      <w:sz w:val="48"/>
    </w:rPr>
  </w:style>
  <w:style w:type="paragraph" w:styleId="Heading2">
    <w:name w:val="heading 2"/>
    <w:basedOn w:val="Normal"/>
    <w:next w:val="Normal"/>
    <w:qFormat/>
    <w:rsid w:val="00D74851"/>
    <w:pPr>
      <w:spacing w:after="60"/>
      <w:outlineLvl w:val="1"/>
    </w:pPr>
    <w:rPr>
      <w:rFonts w:asciiTheme="majorHAnsi" w:hAnsiTheme="majorHAnsi"/>
      <w:b/>
      <w:caps/>
      <w:color w:val="003D59" w:themeColor="accent3"/>
      <w:szCs w:val="16"/>
    </w:rPr>
  </w:style>
  <w:style w:type="paragraph" w:styleId="Heading3">
    <w:name w:val="heading 3"/>
    <w:basedOn w:val="Normal"/>
    <w:next w:val="Normal"/>
    <w:qFormat/>
    <w:rsid w:val="00780FDB"/>
    <w:pPr>
      <w:spacing w:after="200"/>
      <w:outlineLvl w:val="2"/>
    </w:pPr>
    <w:rPr>
      <w:i/>
      <w:color w:val="595959" w:themeColor="text1" w:themeTint="A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65BB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DC2BC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65BB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DC2BC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65BB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B8E88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65BB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B8E88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65BB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65BB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E3C2E"/>
    <w:rPr>
      <w:rFonts w:cs="Tahoma"/>
      <w:szCs w:val="16"/>
    </w:rPr>
  </w:style>
  <w:style w:type="paragraph" w:customStyle="1" w:styleId="Companyname">
    <w:name w:val="Company name"/>
    <w:basedOn w:val="Normal"/>
    <w:qFormat/>
    <w:rsid w:val="00D74851"/>
    <w:rPr>
      <w:rFonts w:asciiTheme="majorHAnsi" w:hAnsiTheme="majorHAnsi"/>
      <w:b/>
      <w:color w:val="003D59" w:themeColor="accent3"/>
      <w:sz w:val="36"/>
    </w:rPr>
  </w:style>
  <w:style w:type="paragraph" w:customStyle="1" w:styleId="Columnheading">
    <w:name w:val="Column heading"/>
    <w:basedOn w:val="Normal"/>
    <w:qFormat/>
    <w:rsid w:val="00D74851"/>
    <w:pPr>
      <w:jc w:val="center"/>
    </w:pPr>
    <w:rPr>
      <w:rFonts w:asciiTheme="majorHAnsi" w:hAnsiTheme="majorHAnsi"/>
      <w:b/>
      <w:caps/>
      <w:color w:val="003D59" w:themeColor="accent3"/>
    </w:rPr>
  </w:style>
  <w:style w:type="paragraph" w:customStyle="1" w:styleId="RightAligned">
    <w:name w:val="Right Aligned"/>
    <w:basedOn w:val="Normal"/>
    <w:unhideWhenUsed/>
    <w:qFormat/>
    <w:rsid w:val="006E3625"/>
    <w:pPr>
      <w:contextualSpacing/>
      <w:jc w:val="right"/>
    </w:pPr>
    <w:rPr>
      <w:caps/>
      <w:szCs w:val="16"/>
    </w:rPr>
  </w:style>
  <w:style w:type="paragraph" w:customStyle="1" w:styleId="Thankyou">
    <w:name w:val="Thank you"/>
    <w:basedOn w:val="Heading2"/>
    <w:qFormat/>
    <w:rsid w:val="00D74851"/>
    <w:pPr>
      <w:spacing w:before="480"/>
    </w:pPr>
  </w:style>
  <w:style w:type="paragraph" w:customStyle="1" w:styleId="Amount">
    <w:name w:val="Amount"/>
    <w:basedOn w:val="Normal"/>
    <w:qFormat/>
    <w:rsid w:val="006E3625"/>
    <w:pPr>
      <w:jc w:val="right"/>
    </w:pPr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780FDB"/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semiHidden/>
    <w:rsid w:val="00450C0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74851"/>
  </w:style>
  <w:style w:type="paragraph" w:styleId="Footer">
    <w:name w:val="footer"/>
    <w:basedOn w:val="Normal"/>
    <w:link w:val="FooterChar"/>
    <w:uiPriority w:val="99"/>
    <w:semiHidden/>
    <w:rsid w:val="00450C0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4851"/>
  </w:style>
  <w:style w:type="table" w:styleId="TableGrid">
    <w:name w:val="Table Grid"/>
    <w:basedOn w:val="TableNormal"/>
    <w:rsid w:val="00065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semiHidden/>
    <w:unhideWhenUsed/>
    <w:rsid w:val="00065BB9"/>
  </w:style>
  <w:style w:type="paragraph" w:styleId="BlockText">
    <w:name w:val="Block Text"/>
    <w:basedOn w:val="Normal"/>
    <w:semiHidden/>
    <w:unhideWhenUsed/>
    <w:rsid w:val="00780FDB"/>
    <w:pPr>
      <w:pBdr>
        <w:top w:val="single" w:sz="2" w:space="10" w:color="6DC2BC" w:themeColor="accent1" w:themeShade="BF" w:shadow="1"/>
        <w:left w:val="single" w:sz="2" w:space="10" w:color="6DC2BC" w:themeColor="accent1" w:themeShade="BF" w:shadow="1"/>
        <w:bottom w:val="single" w:sz="2" w:space="10" w:color="6DC2BC" w:themeColor="accent1" w:themeShade="BF" w:shadow="1"/>
        <w:right w:val="single" w:sz="2" w:space="10" w:color="6DC2BC" w:themeColor="accent1" w:themeShade="BF" w:shadow="1"/>
      </w:pBdr>
      <w:ind w:left="1152" w:right="1152"/>
    </w:pPr>
    <w:rPr>
      <w:rFonts w:eastAsiaTheme="minorEastAsia" w:cstheme="minorBidi"/>
      <w:i/>
      <w:iCs/>
      <w:color w:val="6DC2BC" w:themeColor="accent1" w:themeShade="BF"/>
    </w:rPr>
  </w:style>
  <w:style w:type="paragraph" w:styleId="BodyText">
    <w:name w:val="Body Text"/>
    <w:basedOn w:val="Normal"/>
    <w:link w:val="BodyTextChar"/>
    <w:semiHidden/>
    <w:unhideWhenUsed/>
    <w:rsid w:val="00065BB9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065BB9"/>
  </w:style>
  <w:style w:type="paragraph" w:styleId="BodyText2">
    <w:name w:val="Body Text 2"/>
    <w:basedOn w:val="Normal"/>
    <w:link w:val="BodyText2Char"/>
    <w:semiHidden/>
    <w:unhideWhenUsed/>
    <w:rsid w:val="00065BB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065BB9"/>
  </w:style>
  <w:style w:type="paragraph" w:styleId="BodyText3">
    <w:name w:val="Body Text 3"/>
    <w:basedOn w:val="Normal"/>
    <w:link w:val="BodyText3Char"/>
    <w:semiHidden/>
    <w:unhideWhenUsed/>
    <w:rsid w:val="00065BB9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065BB9"/>
    <w:rPr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065BB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065BB9"/>
  </w:style>
  <w:style w:type="paragraph" w:styleId="BodyTextIndent">
    <w:name w:val="Body Text Indent"/>
    <w:basedOn w:val="Normal"/>
    <w:link w:val="BodyTextIndentChar"/>
    <w:semiHidden/>
    <w:unhideWhenUsed/>
    <w:rsid w:val="00065BB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065BB9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065BB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065BB9"/>
  </w:style>
  <w:style w:type="paragraph" w:styleId="BodyTextIndent2">
    <w:name w:val="Body Text Indent 2"/>
    <w:basedOn w:val="Normal"/>
    <w:link w:val="BodyTextIndent2Char"/>
    <w:semiHidden/>
    <w:unhideWhenUsed/>
    <w:rsid w:val="00065BB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65BB9"/>
  </w:style>
  <w:style w:type="paragraph" w:styleId="BodyTextIndent3">
    <w:name w:val="Body Text Indent 3"/>
    <w:basedOn w:val="Normal"/>
    <w:link w:val="BodyTextIndent3Char"/>
    <w:semiHidden/>
    <w:unhideWhenUsed/>
    <w:rsid w:val="00065BB9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65BB9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065BB9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065BB9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semiHidden/>
    <w:unhideWhenUsed/>
    <w:rsid w:val="00065BB9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065BB9"/>
  </w:style>
  <w:style w:type="table" w:styleId="ColorfulGrid">
    <w:name w:val="Colorful Grid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8F8" w:themeFill="accent1" w:themeFillTint="33"/>
    </w:tcPr>
    <w:tblStylePr w:type="firstRow">
      <w:rPr>
        <w:b/>
        <w:bCs/>
      </w:rPr>
      <w:tblPr/>
      <w:tcPr>
        <w:shd w:val="clear" w:color="auto" w:fill="E1F2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F2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DC2B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DC2BC" w:themeFill="accent1" w:themeFillShade="BF"/>
      </w:tcPr>
    </w:tblStylePr>
    <w:tblStylePr w:type="band1Vert">
      <w:tblPr/>
      <w:tcPr>
        <w:shd w:val="clear" w:color="auto" w:fill="DAEFEE" w:themeFill="accent1" w:themeFillTint="7F"/>
      </w:tcPr>
    </w:tblStylePr>
    <w:tblStylePr w:type="band1Horz">
      <w:tblPr/>
      <w:tcPr>
        <w:shd w:val="clear" w:color="auto" w:fill="DAEFE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0F0" w:themeFill="accent2" w:themeFillTint="33"/>
    </w:tcPr>
    <w:tblStylePr w:type="firstRow">
      <w:rPr>
        <w:b/>
        <w:bCs/>
      </w:rPr>
      <w:tblPr/>
      <w:tcPr>
        <w:shd w:val="clear" w:color="auto" w:fill="E1E1E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1E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7878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78787" w:themeFill="accent2" w:themeFillShade="BF"/>
      </w:tcPr>
    </w:tblStylePr>
    <w:tblStylePr w:type="band1Vert">
      <w:tblPr/>
      <w:tcPr>
        <w:shd w:val="clear" w:color="auto" w:fill="DADADA" w:themeFill="accent2" w:themeFillTint="7F"/>
      </w:tcPr>
    </w:tblStylePr>
    <w:tblStylePr w:type="band1Horz">
      <w:tblPr/>
      <w:tcPr>
        <w:shd w:val="clear" w:color="auto" w:fill="DADAD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E4FF" w:themeFill="accent3" w:themeFillTint="33"/>
    </w:tcPr>
    <w:tblStylePr w:type="firstRow">
      <w:rPr>
        <w:b/>
        <w:bCs/>
      </w:rPr>
      <w:tblPr/>
      <w:tcPr>
        <w:shd w:val="clear" w:color="auto" w:fill="56C9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6C9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2D4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2D42" w:themeFill="accent3" w:themeFillShade="BF"/>
      </w:tcPr>
    </w:tblStylePr>
    <w:tblStylePr w:type="band1Vert">
      <w:tblPr/>
      <w:tcPr>
        <w:shd w:val="clear" w:color="auto" w:fill="2DBCFF" w:themeFill="accent3" w:themeFillTint="7F"/>
      </w:tcPr>
    </w:tblStylePr>
    <w:tblStylePr w:type="band1Horz">
      <w:tblPr/>
      <w:tcPr>
        <w:shd w:val="clear" w:color="auto" w:fill="2DBC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3F8FD" w:themeFill="accent4" w:themeFillTint="33"/>
    </w:tcPr>
    <w:tblStylePr w:type="firstRow">
      <w:rPr>
        <w:b/>
        <w:bCs/>
      </w:rPr>
      <w:tblPr/>
      <w:tcPr>
        <w:shd w:val="clear" w:color="auto" w:fill="68F1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8F1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1575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1575E" w:themeFill="accent4" w:themeFillShade="BF"/>
      </w:tcPr>
    </w:tblStylePr>
    <w:tblStylePr w:type="band1Vert">
      <w:tblPr/>
      <w:tcPr>
        <w:shd w:val="clear" w:color="auto" w:fill="43EEFC" w:themeFill="accent4" w:themeFillTint="7F"/>
      </w:tcPr>
    </w:tblStylePr>
    <w:tblStylePr w:type="band1Horz">
      <w:tblPr/>
      <w:tcPr>
        <w:shd w:val="clear" w:color="auto" w:fill="43EEFC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7C5" w:themeFill="accent5" w:themeFillTint="33"/>
    </w:tcPr>
    <w:tblStylePr w:type="firstRow">
      <w:rPr>
        <w:b/>
        <w:bCs/>
      </w:rPr>
      <w:tblPr/>
      <w:tcPr>
        <w:shd w:val="clear" w:color="auto" w:fill="E9EF8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EF8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1761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17610" w:themeFill="accent5" w:themeFillShade="BF"/>
      </w:tcPr>
    </w:tblStylePr>
    <w:tblStylePr w:type="band1Vert">
      <w:tblPr/>
      <w:tcPr>
        <w:shd w:val="clear" w:color="auto" w:fill="E4EB6E" w:themeFill="accent5" w:themeFillTint="7F"/>
      </w:tcPr>
    </w:tblStylePr>
    <w:tblStylePr w:type="band1Horz">
      <w:tblPr/>
      <w:tcPr>
        <w:shd w:val="clear" w:color="auto" w:fill="E4EB6E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5DF" w:themeFill="accent6" w:themeFillTint="33"/>
    </w:tcPr>
    <w:tblStylePr w:type="firstRow">
      <w:rPr>
        <w:b/>
        <w:bCs/>
      </w:rPr>
      <w:tblPr/>
      <w:tcPr>
        <w:shd w:val="clear" w:color="auto" w:fill="F2EBB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EBB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7B12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7B128" w:themeFill="accent6" w:themeFillShade="BF"/>
      </w:tcPr>
    </w:tblStylePr>
    <w:tblStylePr w:type="band1Vert">
      <w:tblPr/>
      <w:tcPr>
        <w:shd w:val="clear" w:color="auto" w:fill="EFE6B0" w:themeFill="accent6" w:themeFillTint="7F"/>
      </w:tcPr>
    </w:tblStylePr>
    <w:tblStylePr w:type="band1Horz">
      <w:tblPr/>
      <w:tcPr>
        <w:shd w:val="clear" w:color="auto" w:fill="EFE6B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9090" w:themeFill="accent2" w:themeFillShade="CC"/>
      </w:tcPr>
    </w:tblStylePr>
    <w:tblStylePr w:type="lastRow">
      <w:rPr>
        <w:b/>
        <w:bCs/>
        <w:color w:val="9090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C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9090" w:themeFill="accent2" w:themeFillShade="CC"/>
      </w:tcPr>
    </w:tblStylePr>
    <w:tblStylePr w:type="lastRow">
      <w:rPr>
        <w:b/>
        <w:bCs/>
        <w:color w:val="9090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7F6" w:themeFill="accent1" w:themeFillTint="3F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09090" w:themeFill="accent2" w:themeFillShade="CC"/>
      </w:tcPr>
    </w:tblStylePr>
    <w:tblStylePr w:type="lastRow">
      <w:rPr>
        <w:b/>
        <w:bCs/>
        <w:color w:val="90909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CEC" w:themeFill="accent2" w:themeFillTint="3F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5F1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15D65" w:themeFill="accent4" w:themeFillShade="CC"/>
      </w:tcPr>
    </w:tblStylePr>
    <w:tblStylePr w:type="lastRow">
      <w:rPr>
        <w:b/>
        <w:bCs/>
        <w:color w:val="015D6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DDFF" w:themeFill="accent3" w:themeFillTint="3F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B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047" w:themeFill="accent3" w:themeFillShade="CC"/>
      </w:tcPr>
    </w:tblStylePr>
    <w:tblStylePr w:type="lastRow">
      <w:rPr>
        <w:b/>
        <w:bCs/>
        <w:color w:val="00304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F6FD" w:themeFill="accent4" w:themeFillTint="3F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BE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4BD2B" w:themeFill="accent6" w:themeFillShade="CC"/>
      </w:tcPr>
    </w:tblStylePr>
    <w:tblStylePr w:type="lastRow">
      <w:rPr>
        <w:b/>
        <w:bCs/>
        <w:color w:val="D4BD2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5B7" w:themeFill="accent5" w:themeFillTint="3F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F11" w:themeFill="accent5" w:themeFillShade="CC"/>
      </w:tcPr>
    </w:tblStylePr>
    <w:tblStylePr w:type="lastRow">
      <w:rPr>
        <w:b/>
        <w:bCs/>
        <w:color w:val="787F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2D7" w:themeFill="accent6" w:themeFillTint="3F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5B5B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5B5B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5B5B5" w:themeColor="accent2"/>
        <w:left w:val="single" w:sz="4" w:space="0" w:color="B5E0DD" w:themeColor="accent1"/>
        <w:bottom w:val="single" w:sz="4" w:space="0" w:color="B5E0DD" w:themeColor="accent1"/>
        <w:right w:val="single" w:sz="4" w:space="0" w:color="B5E0D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C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5B5B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7ABA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7ABA4" w:themeColor="accent1" w:themeShade="99"/>
          <w:insideV w:val="nil"/>
        </w:tcBorders>
        <w:shd w:val="clear" w:color="auto" w:fill="47ABA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ABA4" w:themeFill="accent1" w:themeFillShade="99"/>
      </w:tcPr>
    </w:tblStylePr>
    <w:tblStylePr w:type="band1Vert">
      <w:tblPr/>
      <w:tcPr>
        <w:shd w:val="clear" w:color="auto" w:fill="E1F2F1" w:themeFill="accent1" w:themeFillTint="66"/>
      </w:tcPr>
    </w:tblStylePr>
    <w:tblStylePr w:type="band1Horz">
      <w:tblPr/>
      <w:tcPr>
        <w:shd w:val="clear" w:color="auto" w:fill="DAEF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5B5B5" w:themeColor="accent2"/>
        <w:left w:val="single" w:sz="4" w:space="0" w:color="B5B5B5" w:themeColor="accent2"/>
        <w:bottom w:val="single" w:sz="4" w:space="0" w:color="B5B5B5" w:themeColor="accent2"/>
        <w:right w:val="single" w:sz="4" w:space="0" w:color="B5B5B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5B5B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C6C6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C6C6C" w:themeColor="accent2" w:themeShade="99"/>
          <w:insideV w:val="nil"/>
        </w:tcBorders>
        <w:shd w:val="clear" w:color="auto" w:fill="6C6C6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6C6C" w:themeFill="accent2" w:themeFillShade="99"/>
      </w:tcPr>
    </w:tblStylePr>
    <w:tblStylePr w:type="band1Vert">
      <w:tblPr/>
      <w:tcPr>
        <w:shd w:val="clear" w:color="auto" w:fill="E1E1E1" w:themeFill="accent2" w:themeFillTint="66"/>
      </w:tcPr>
    </w:tblStylePr>
    <w:tblStylePr w:type="band1Horz">
      <w:tblPr/>
      <w:tcPr>
        <w:shd w:val="clear" w:color="auto" w:fill="DADAD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2767F" w:themeColor="accent4"/>
        <w:left w:val="single" w:sz="4" w:space="0" w:color="003D59" w:themeColor="accent3"/>
        <w:bottom w:val="single" w:sz="4" w:space="0" w:color="003D59" w:themeColor="accent3"/>
        <w:right w:val="single" w:sz="4" w:space="0" w:color="003D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1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2767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43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435" w:themeColor="accent3" w:themeShade="99"/>
          <w:insideV w:val="nil"/>
        </w:tcBorders>
        <w:shd w:val="clear" w:color="auto" w:fill="00243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435" w:themeFill="accent3" w:themeFillShade="99"/>
      </w:tcPr>
    </w:tblStylePr>
    <w:tblStylePr w:type="band1Vert">
      <w:tblPr/>
      <w:tcPr>
        <w:shd w:val="clear" w:color="auto" w:fill="56C9FF" w:themeFill="accent3" w:themeFillTint="66"/>
      </w:tcPr>
    </w:tblStylePr>
    <w:tblStylePr w:type="band1Horz">
      <w:tblPr/>
      <w:tcPr>
        <w:shd w:val="clear" w:color="auto" w:fill="2DBC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D59" w:themeColor="accent3"/>
        <w:left w:val="single" w:sz="4" w:space="0" w:color="02767F" w:themeColor="accent4"/>
        <w:bottom w:val="single" w:sz="4" w:space="0" w:color="02767F" w:themeColor="accent4"/>
        <w:right w:val="single" w:sz="4" w:space="0" w:color="02767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B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D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46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464C" w:themeColor="accent4" w:themeShade="99"/>
          <w:insideV w:val="nil"/>
        </w:tcBorders>
        <w:shd w:val="clear" w:color="auto" w:fill="0146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464C" w:themeFill="accent4" w:themeFillShade="99"/>
      </w:tcPr>
    </w:tblStylePr>
    <w:tblStylePr w:type="band1Vert">
      <w:tblPr/>
      <w:tcPr>
        <w:shd w:val="clear" w:color="auto" w:fill="68F1FC" w:themeFill="accent4" w:themeFillTint="66"/>
      </w:tcPr>
    </w:tblStylePr>
    <w:tblStylePr w:type="band1Horz">
      <w:tblPr/>
      <w:tcPr>
        <w:shd w:val="clear" w:color="auto" w:fill="43EEF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CE61" w:themeColor="accent6"/>
        <w:left w:val="single" w:sz="4" w:space="0" w:color="989F16" w:themeColor="accent5"/>
        <w:bottom w:val="single" w:sz="4" w:space="0" w:color="989F16" w:themeColor="accent5"/>
        <w:right w:val="single" w:sz="4" w:space="0" w:color="989F1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BE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CE6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F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F0D" w:themeColor="accent5" w:themeShade="99"/>
          <w:insideV w:val="nil"/>
        </w:tcBorders>
        <w:shd w:val="clear" w:color="auto" w:fill="5A5F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F0D" w:themeFill="accent5" w:themeFillShade="99"/>
      </w:tcPr>
    </w:tblStylePr>
    <w:tblStylePr w:type="band1Vert">
      <w:tblPr/>
      <w:tcPr>
        <w:shd w:val="clear" w:color="auto" w:fill="E9EF8B" w:themeFill="accent5" w:themeFillTint="66"/>
      </w:tcPr>
    </w:tblStylePr>
    <w:tblStylePr w:type="band1Horz">
      <w:tblPr/>
      <w:tcPr>
        <w:shd w:val="clear" w:color="auto" w:fill="E4EB6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89F16" w:themeColor="accent5"/>
        <w:left w:val="single" w:sz="4" w:space="0" w:color="DFCE61" w:themeColor="accent6"/>
        <w:bottom w:val="single" w:sz="4" w:space="0" w:color="DFCE61" w:themeColor="accent6"/>
        <w:right w:val="single" w:sz="4" w:space="0" w:color="DFCE6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89F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F8E2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F8E20" w:themeColor="accent6" w:themeShade="99"/>
          <w:insideV w:val="nil"/>
        </w:tcBorders>
        <w:shd w:val="clear" w:color="auto" w:fill="9F8E2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8E20" w:themeFill="accent6" w:themeFillShade="99"/>
      </w:tcPr>
    </w:tblStylePr>
    <w:tblStylePr w:type="band1Vert">
      <w:tblPr/>
      <w:tcPr>
        <w:shd w:val="clear" w:color="auto" w:fill="F2EBBF" w:themeFill="accent6" w:themeFillTint="66"/>
      </w:tcPr>
    </w:tblStylePr>
    <w:tblStylePr w:type="band1Horz">
      <w:tblPr/>
      <w:tcPr>
        <w:shd w:val="clear" w:color="auto" w:fill="EFE6B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semiHidden/>
    <w:unhideWhenUsed/>
    <w:rsid w:val="00065BB9"/>
    <w:rPr>
      <w:sz w:val="22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65BB9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65BB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65B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65BB9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5E0D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8E8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C2B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C2B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C2B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C2BC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5B5B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A5A5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878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878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878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878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D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E2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D4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D4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D4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D42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2767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3A3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1575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1575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75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75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89F1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F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761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761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761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761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CE6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4751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7B12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7B12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12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B128" w:themeFill="accent6" w:themeFillShade="BF"/>
      </w:tcPr>
    </w:tblStylePr>
  </w:style>
  <w:style w:type="paragraph" w:styleId="Date">
    <w:name w:val="Date"/>
    <w:basedOn w:val="Normal"/>
    <w:next w:val="Normal"/>
    <w:link w:val="DateChar"/>
    <w:semiHidden/>
    <w:unhideWhenUsed/>
    <w:rsid w:val="00065BB9"/>
  </w:style>
  <w:style w:type="character" w:customStyle="1" w:styleId="DateChar">
    <w:name w:val="Date Char"/>
    <w:basedOn w:val="DefaultParagraphFont"/>
    <w:link w:val="Date"/>
    <w:semiHidden/>
    <w:rsid w:val="00065BB9"/>
  </w:style>
  <w:style w:type="paragraph" w:styleId="DocumentMap">
    <w:name w:val="Document Map"/>
    <w:basedOn w:val="Normal"/>
    <w:link w:val="DocumentMapChar"/>
    <w:semiHidden/>
    <w:unhideWhenUsed/>
    <w:rsid w:val="00065BB9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065BB9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065BB9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065BB9"/>
  </w:style>
  <w:style w:type="character" w:styleId="Emphasis">
    <w:name w:val="Emphasis"/>
    <w:basedOn w:val="DefaultParagraphFont"/>
    <w:semiHidden/>
    <w:unhideWhenUsed/>
    <w:qFormat/>
    <w:rsid w:val="00065BB9"/>
    <w:rPr>
      <w:i/>
      <w:iCs/>
    </w:rPr>
  </w:style>
  <w:style w:type="character" w:styleId="EndnoteReference">
    <w:name w:val="endnote reference"/>
    <w:basedOn w:val="DefaultParagraphFont"/>
    <w:semiHidden/>
    <w:unhideWhenUsed/>
    <w:rsid w:val="00065BB9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065BB9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65BB9"/>
    <w:rPr>
      <w:szCs w:val="20"/>
    </w:rPr>
  </w:style>
  <w:style w:type="paragraph" w:styleId="EnvelopeAddress">
    <w:name w:val="envelope address"/>
    <w:basedOn w:val="Normal"/>
    <w:semiHidden/>
    <w:unhideWhenUsed/>
    <w:rsid w:val="00065BB9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semiHidden/>
    <w:unhideWhenUsed/>
    <w:rsid w:val="00065BB9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semiHidden/>
    <w:unhideWhenUsed/>
    <w:rsid w:val="00065BB9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065BB9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65BB9"/>
    <w:rPr>
      <w:szCs w:val="20"/>
    </w:rPr>
  </w:style>
  <w:style w:type="table" w:styleId="GridTable1Light">
    <w:name w:val="Grid Table 1 Light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1F2F1" w:themeColor="accent1" w:themeTint="66"/>
        <w:left w:val="single" w:sz="4" w:space="0" w:color="E1F2F1" w:themeColor="accent1" w:themeTint="66"/>
        <w:bottom w:val="single" w:sz="4" w:space="0" w:color="E1F2F1" w:themeColor="accent1" w:themeTint="66"/>
        <w:right w:val="single" w:sz="4" w:space="0" w:color="E1F2F1" w:themeColor="accent1" w:themeTint="66"/>
        <w:insideH w:val="single" w:sz="4" w:space="0" w:color="E1F2F1" w:themeColor="accent1" w:themeTint="66"/>
        <w:insideV w:val="single" w:sz="4" w:space="0" w:color="E1F2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2EC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EC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1E1E1" w:themeColor="accent2" w:themeTint="66"/>
        <w:left w:val="single" w:sz="4" w:space="0" w:color="E1E1E1" w:themeColor="accent2" w:themeTint="66"/>
        <w:bottom w:val="single" w:sz="4" w:space="0" w:color="E1E1E1" w:themeColor="accent2" w:themeTint="66"/>
        <w:right w:val="single" w:sz="4" w:space="0" w:color="E1E1E1" w:themeColor="accent2" w:themeTint="66"/>
        <w:insideH w:val="single" w:sz="4" w:space="0" w:color="E1E1E1" w:themeColor="accent2" w:themeTint="66"/>
        <w:insideV w:val="single" w:sz="4" w:space="0" w:color="E1E1E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2D2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2D2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56C9FF" w:themeColor="accent3" w:themeTint="66"/>
        <w:left w:val="single" w:sz="4" w:space="0" w:color="56C9FF" w:themeColor="accent3" w:themeTint="66"/>
        <w:bottom w:val="single" w:sz="4" w:space="0" w:color="56C9FF" w:themeColor="accent3" w:themeTint="66"/>
        <w:right w:val="single" w:sz="4" w:space="0" w:color="56C9FF" w:themeColor="accent3" w:themeTint="66"/>
        <w:insideH w:val="single" w:sz="4" w:space="0" w:color="56C9FF" w:themeColor="accent3" w:themeTint="66"/>
        <w:insideV w:val="single" w:sz="4" w:space="0" w:color="56C9F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2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2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8F1FC" w:themeColor="accent4" w:themeTint="66"/>
        <w:left w:val="single" w:sz="4" w:space="0" w:color="68F1FC" w:themeColor="accent4" w:themeTint="66"/>
        <w:bottom w:val="single" w:sz="4" w:space="0" w:color="68F1FC" w:themeColor="accent4" w:themeTint="66"/>
        <w:right w:val="single" w:sz="4" w:space="0" w:color="68F1FC" w:themeColor="accent4" w:themeTint="66"/>
        <w:insideH w:val="single" w:sz="4" w:space="0" w:color="68F1FC" w:themeColor="accent4" w:themeTint="66"/>
        <w:insideV w:val="single" w:sz="4" w:space="0" w:color="68F1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DE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DE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9EF8B" w:themeColor="accent5" w:themeTint="66"/>
        <w:left w:val="single" w:sz="4" w:space="0" w:color="E9EF8B" w:themeColor="accent5" w:themeTint="66"/>
        <w:bottom w:val="single" w:sz="4" w:space="0" w:color="E9EF8B" w:themeColor="accent5" w:themeTint="66"/>
        <w:right w:val="single" w:sz="4" w:space="0" w:color="E9EF8B" w:themeColor="accent5" w:themeTint="66"/>
        <w:insideH w:val="single" w:sz="4" w:space="0" w:color="E9EF8B" w:themeColor="accent5" w:themeTint="66"/>
        <w:insideV w:val="single" w:sz="4" w:space="0" w:color="E9EF8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EE75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E75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2EBBF" w:themeColor="accent6" w:themeTint="66"/>
        <w:left w:val="single" w:sz="4" w:space="0" w:color="F2EBBF" w:themeColor="accent6" w:themeTint="66"/>
        <w:bottom w:val="single" w:sz="4" w:space="0" w:color="F2EBBF" w:themeColor="accent6" w:themeTint="66"/>
        <w:right w:val="single" w:sz="4" w:space="0" w:color="F2EBBF" w:themeColor="accent6" w:themeTint="66"/>
        <w:insideH w:val="single" w:sz="4" w:space="0" w:color="F2EBBF" w:themeColor="accent6" w:themeTint="66"/>
        <w:insideV w:val="single" w:sz="4" w:space="0" w:color="F2EBB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E1A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1A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D2ECEA" w:themeColor="accent1" w:themeTint="99"/>
        <w:bottom w:val="single" w:sz="2" w:space="0" w:color="D2ECEA" w:themeColor="accent1" w:themeTint="99"/>
        <w:insideH w:val="single" w:sz="2" w:space="0" w:color="D2ECEA" w:themeColor="accent1" w:themeTint="99"/>
        <w:insideV w:val="single" w:sz="2" w:space="0" w:color="D2ECE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2ECE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2ECE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D2D2D2" w:themeColor="accent2" w:themeTint="99"/>
        <w:bottom w:val="single" w:sz="2" w:space="0" w:color="D2D2D2" w:themeColor="accent2" w:themeTint="99"/>
        <w:insideH w:val="single" w:sz="2" w:space="0" w:color="D2D2D2" w:themeColor="accent2" w:themeTint="99"/>
        <w:insideV w:val="single" w:sz="2" w:space="0" w:color="D2D2D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2D2D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2D2D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02AEFF" w:themeColor="accent3" w:themeTint="99"/>
        <w:bottom w:val="single" w:sz="2" w:space="0" w:color="02AEFF" w:themeColor="accent3" w:themeTint="99"/>
        <w:insideH w:val="single" w:sz="2" w:space="0" w:color="02AEFF" w:themeColor="accent3" w:themeTint="99"/>
        <w:insideV w:val="single" w:sz="2" w:space="0" w:color="02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2AE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2AE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1DEAFB" w:themeColor="accent4" w:themeTint="99"/>
        <w:bottom w:val="single" w:sz="2" w:space="0" w:color="1DEAFB" w:themeColor="accent4" w:themeTint="99"/>
        <w:insideH w:val="single" w:sz="2" w:space="0" w:color="1DEAFB" w:themeColor="accent4" w:themeTint="99"/>
        <w:insideV w:val="single" w:sz="2" w:space="0" w:color="1DE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DE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DE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DEE751" w:themeColor="accent5" w:themeTint="99"/>
        <w:bottom w:val="single" w:sz="2" w:space="0" w:color="DEE751" w:themeColor="accent5" w:themeTint="99"/>
        <w:insideH w:val="single" w:sz="2" w:space="0" w:color="DEE751" w:themeColor="accent5" w:themeTint="99"/>
        <w:insideV w:val="single" w:sz="2" w:space="0" w:color="DEE75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EE75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E75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2" w:space="0" w:color="EBE1A0" w:themeColor="accent6" w:themeTint="99"/>
        <w:bottom w:val="single" w:sz="2" w:space="0" w:color="EBE1A0" w:themeColor="accent6" w:themeTint="99"/>
        <w:insideH w:val="single" w:sz="2" w:space="0" w:color="EBE1A0" w:themeColor="accent6" w:themeTint="99"/>
        <w:insideV w:val="single" w:sz="2" w:space="0" w:color="EBE1A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1A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1A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GridTable3">
    <w:name w:val="Grid Table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ECEA" w:themeColor="accent1" w:themeTint="99"/>
        <w:left w:val="single" w:sz="4" w:space="0" w:color="D2ECEA" w:themeColor="accent1" w:themeTint="99"/>
        <w:bottom w:val="single" w:sz="4" w:space="0" w:color="D2ECEA" w:themeColor="accent1" w:themeTint="99"/>
        <w:right w:val="single" w:sz="4" w:space="0" w:color="D2ECEA" w:themeColor="accent1" w:themeTint="99"/>
        <w:insideH w:val="single" w:sz="4" w:space="0" w:color="D2ECEA" w:themeColor="accent1" w:themeTint="99"/>
        <w:insideV w:val="single" w:sz="4" w:space="0" w:color="D2EC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  <w:tblStylePr w:type="neCell">
      <w:tblPr/>
      <w:tcPr>
        <w:tcBorders>
          <w:bottom w:val="single" w:sz="4" w:space="0" w:color="D2ECEA" w:themeColor="accent1" w:themeTint="99"/>
        </w:tcBorders>
      </w:tcPr>
    </w:tblStylePr>
    <w:tblStylePr w:type="nwCell">
      <w:tblPr/>
      <w:tcPr>
        <w:tcBorders>
          <w:bottom w:val="single" w:sz="4" w:space="0" w:color="D2ECEA" w:themeColor="accent1" w:themeTint="99"/>
        </w:tcBorders>
      </w:tcPr>
    </w:tblStylePr>
    <w:tblStylePr w:type="seCell">
      <w:tblPr/>
      <w:tcPr>
        <w:tcBorders>
          <w:top w:val="single" w:sz="4" w:space="0" w:color="D2ECEA" w:themeColor="accent1" w:themeTint="99"/>
        </w:tcBorders>
      </w:tcPr>
    </w:tblStylePr>
    <w:tblStylePr w:type="swCell">
      <w:tblPr/>
      <w:tcPr>
        <w:tcBorders>
          <w:top w:val="single" w:sz="4" w:space="0" w:color="D2ECEA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D2D2" w:themeColor="accent2" w:themeTint="99"/>
        <w:left w:val="single" w:sz="4" w:space="0" w:color="D2D2D2" w:themeColor="accent2" w:themeTint="99"/>
        <w:bottom w:val="single" w:sz="4" w:space="0" w:color="D2D2D2" w:themeColor="accent2" w:themeTint="99"/>
        <w:right w:val="single" w:sz="4" w:space="0" w:color="D2D2D2" w:themeColor="accent2" w:themeTint="99"/>
        <w:insideH w:val="single" w:sz="4" w:space="0" w:color="D2D2D2" w:themeColor="accent2" w:themeTint="99"/>
        <w:insideV w:val="single" w:sz="4" w:space="0" w:color="D2D2D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  <w:tblStylePr w:type="neCell">
      <w:tblPr/>
      <w:tcPr>
        <w:tcBorders>
          <w:bottom w:val="single" w:sz="4" w:space="0" w:color="D2D2D2" w:themeColor="accent2" w:themeTint="99"/>
        </w:tcBorders>
      </w:tcPr>
    </w:tblStylePr>
    <w:tblStylePr w:type="nwCell">
      <w:tblPr/>
      <w:tcPr>
        <w:tcBorders>
          <w:bottom w:val="single" w:sz="4" w:space="0" w:color="D2D2D2" w:themeColor="accent2" w:themeTint="99"/>
        </w:tcBorders>
      </w:tcPr>
    </w:tblStylePr>
    <w:tblStylePr w:type="seCell">
      <w:tblPr/>
      <w:tcPr>
        <w:tcBorders>
          <w:top w:val="single" w:sz="4" w:space="0" w:color="D2D2D2" w:themeColor="accent2" w:themeTint="99"/>
        </w:tcBorders>
      </w:tcPr>
    </w:tblStylePr>
    <w:tblStylePr w:type="swCell">
      <w:tblPr/>
      <w:tcPr>
        <w:tcBorders>
          <w:top w:val="single" w:sz="4" w:space="0" w:color="D2D2D2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2AEFF" w:themeColor="accent3" w:themeTint="99"/>
        <w:left w:val="single" w:sz="4" w:space="0" w:color="02AEFF" w:themeColor="accent3" w:themeTint="99"/>
        <w:bottom w:val="single" w:sz="4" w:space="0" w:color="02AEFF" w:themeColor="accent3" w:themeTint="99"/>
        <w:right w:val="single" w:sz="4" w:space="0" w:color="02AEFF" w:themeColor="accent3" w:themeTint="99"/>
        <w:insideH w:val="single" w:sz="4" w:space="0" w:color="02AEFF" w:themeColor="accent3" w:themeTint="99"/>
        <w:insideV w:val="single" w:sz="4" w:space="0" w:color="02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  <w:tblStylePr w:type="neCell">
      <w:tblPr/>
      <w:tcPr>
        <w:tcBorders>
          <w:bottom w:val="single" w:sz="4" w:space="0" w:color="02AEFF" w:themeColor="accent3" w:themeTint="99"/>
        </w:tcBorders>
      </w:tcPr>
    </w:tblStylePr>
    <w:tblStylePr w:type="nwCell">
      <w:tblPr/>
      <w:tcPr>
        <w:tcBorders>
          <w:bottom w:val="single" w:sz="4" w:space="0" w:color="02AEFF" w:themeColor="accent3" w:themeTint="99"/>
        </w:tcBorders>
      </w:tcPr>
    </w:tblStylePr>
    <w:tblStylePr w:type="seCell">
      <w:tblPr/>
      <w:tcPr>
        <w:tcBorders>
          <w:top w:val="single" w:sz="4" w:space="0" w:color="02AEFF" w:themeColor="accent3" w:themeTint="99"/>
        </w:tcBorders>
      </w:tcPr>
    </w:tblStylePr>
    <w:tblStylePr w:type="swCell">
      <w:tblPr/>
      <w:tcPr>
        <w:tcBorders>
          <w:top w:val="single" w:sz="4" w:space="0" w:color="02AEFF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1DEAFB" w:themeColor="accent4" w:themeTint="99"/>
        <w:left w:val="single" w:sz="4" w:space="0" w:color="1DEAFB" w:themeColor="accent4" w:themeTint="99"/>
        <w:bottom w:val="single" w:sz="4" w:space="0" w:color="1DEAFB" w:themeColor="accent4" w:themeTint="99"/>
        <w:right w:val="single" w:sz="4" w:space="0" w:color="1DEAFB" w:themeColor="accent4" w:themeTint="99"/>
        <w:insideH w:val="single" w:sz="4" w:space="0" w:color="1DEAFB" w:themeColor="accent4" w:themeTint="99"/>
        <w:insideV w:val="single" w:sz="4" w:space="0" w:color="1DE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  <w:tblStylePr w:type="neCell">
      <w:tblPr/>
      <w:tcPr>
        <w:tcBorders>
          <w:bottom w:val="single" w:sz="4" w:space="0" w:color="1DEAFB" w:themeColor="accent4" w:themeTint="99"/>
        </w:tcBorders>
      </w:tcPr>
    </w:tblStylePr>
    <w:tblStylePr w:type="nwCell">
      <w:tblPr/>
      <w:tcPr>
        <w:tcBorders>
          <w:bottom w:val="single" w:sz="4" w:space="0" w:color="1DEAFB" w:themeColor="accent4" w:themeTint="99"/>
        </w:tcBorders>
      </w:tcPr>
    </w:tblStylePr>
    <w:tblStylePr w:type="seCell">
      <w:tblPr/>
      <w:tcPr>
        <w:tcBorders>
          <w:top w:val="single" w:sz="4" w:space="0" w:color="1DEAFB" w:themeColor="accent4" w:themeTint="99"/>
        </w:tcBorders>
      </w:tcPr>
    </w:tblStylePr>
    <w:tblStylePr w:type="swCell">
      <w:tblPr/>
      <w:tcPr>
        <w:tcBorders>
          <w:top w:val="single" w:sz="4" w:space="0" w:color="1DEAFB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EE751" w:themeColor="accent5" w:themeTint="99"/>
        <w:left w:val="single" w:sz="4" w:space="0" w:color="DEE751" w:themeColor="accent5" w:themeTint="99"/>
        <w:bottom w:val="single" w:sz="4" w:space="0" w:color="DEE751" w:themeColor="accent5" w:themeTint="99"/>
        <w:right w:val="single" w:sz="4" w:space="0" w:color="DEE751" w:themeColor="accent5" w:themeTint="99"/>
        <w:insideH w:val="single" w:sz="4" w:space="0" w:color="DEE751" w:themeColor="accent5" w:themeTint="99"/>
        <w:insideV w:val="single" w:sz="4" w:space="0" w:color="DEE75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  <w:tblStylePr w:type="neCell">
      <w:tblPr/>
      <w:tcPr>
        <w:tcBorders>
          <w:bottom w:val="single" w:sz="4" w:space="0" w:color="DEE751" w:themeColor="accent5" w:themeTint="99"/>
        </w:tcBorders>
      </w:tcPr>
    </w:tblStylePr>
    <w:tblStylePr w:type="nwCell">
      <w:tblPr/>
      <w:tcPr>
        <w:tcBorders>
          <w:bottom w:val="single" w:sz="4" w:space="0" w:color="DEE751" w:themeColor="accent5" w:themeTint="99"/>
        </w:tcBorders>
      </w:tcPr>
    </w:tblStylePr>
    <w:tblStylePr w:type="seCell">
      <w:tblPr/>
      <w:tcPr>
        <w:tcBorders>
          <w:top w:val="single" w:sz="4" w:space="0" w:color="DEE751" w:themeColor="accent5" w:themeTint="99"/>
        </w:tcBorders>
      </w:tcPr>
    </w:tblStylePr>
    <w:tblStylePr w:type="swCell">
      <w:tblPr/>
      <w:tcPr>
        <w:tcBorders>
          <w:top w:val="single" w:sz="4" w:space="0" w:color="DEE751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BE1A0" w:themeColor="accent6" w:themeTint="99"/>
        <w:left w:val="single" w:sz="4" w:space="0" w:color="EBE1A0" w:themeColor="accent6" w:themeTint="99"/>
        <w:bottom w:val="single" w:sz="4" w:space="0" w:color="EBE1A0" w:themeColor="accent6" w:themeTint="99"/>
        <w:right w:val="single" w:sz="4" w:space="0" w:color="EBE1A0" w:themeColor="accent6" w:themeTint="99"/>
        <w:insideH w:val="single" w:sz="4" w:space="0" w:color="EBE1A0" w:themeColor="accent6" w:themeTint="99"/>
        <w:insideV w:val="single" w:sz="4" w:space="0" w:color="EBE1A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  <w:tblStylePr w:type="neCell">
      <w:tblPr/>
      <w:tcPr>
        <w:tcBorders>
          <w:bottom w:val="single" w:sz="4" w:space="0" w:color="EBE1A0" w:themeColor="accent6" w:themeTint="99"/>
        </w:tcBorders>
      </w:tcPr>
    </w:tblStylePr>
    <w:tblStylePr w:type="nwCell">
      <w:tblPr/>
      <w:tcPr>
        <w:tcBorders>
          <w:bottom w:val="single" w:sz="4" w:space="0" w:color="EBE1A0" w:themeColor="accent6" w:themeTint="99"/>
        </w:tcBorders>
      </w:tcPr>
    </w:tblStylePr>
    <w:tblStylePr w:type="seCell">
      <w:tblPr/>
      <w:tcPr>
        <w:tcBorders>
          <w:top w:val="single" w:sz="4" w:space="0" w:color="EBE1A0" w:themeColor="accent6" w:themeTint="99"/>
        </w:tcBorders>
      </w:tcPr>
    </w:tblStylePr>
    <w:tblStylePr w:type="swCell">
      <w:tblPr/>
      <w:tcPr>
        <w:tcBorders>
          <w:top w:val="single" w:sz="4" w:space="0" w:color="EBE1A0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ECEA" w:themeColor="accent1" w:themeTint="99"/>
        <w:left w:val="single" w:sz="4" w:space="0" w:color="D2ECEA" w:themeColor="accent1" w:themeTint="99"/>
        <w:bottom w:val="single" w:sz="4" w:space="0" w:color="D2ECEA" w:themeColor="accent1" w:themeTint="99"/>
        <w:right w:val="single" w:sz="4" w:space="0" w:color="D2ECEA" w:themeColor="accent1" w:themeTint="99"/>
        <w:insideH w:val="single" w:sz="4" w:space="0" w:color="D2ECEA" w:themeColor="accent1" w:themeTint="99"/>
        <w:insideV w:val="single" w:sz="4" w:space="0" w:color="D2EC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E0DD" w:themeColor="accent1"/>
          <w:left w:val="single" w:sz="4" w:space="0" w:color="B5E0DD" w:themeColor="accent1"/>
          <w:bottom w:val="single" w:sz="4" w:space="0" w:color="B5E0DD" w:themeColor="accent1"/>
          <w:right w:val="single" w:sz="4" w:space="0" w:color="B5E0DD" w:themeColor="accent1"/>
          <w:insideH w:val="nil"/>
          <w:insideV w:val="nil"/>
        </w:tcBorders>
        <w:shd w:val="clear" w:color="auto" w:fill="B5E0DD" w:themeFill="accent1"/>
      </w:tcPr>
    </w:tblStylePr>
    <w:tblStylePr w:type="lastRow">
      <w:rPr>
        <w:b/>
        <w:bCs/>
      </w:rPr>
      <w:tblPr/>
      <w:tcPr>
        <w:tcBorders>
          <w:top w:val="double" w:sz="4" w:space="0" w:color="B5E0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D2D2" w:themeColor="accent2" w:themeTint="99"/>
        <w:left w:val="single" w:sz="4" w:space="0" w:color="D2D2D2" w:themeColor="accent2" w:themeTint="99"/>
        <w:bottom w:val="single" w:sz="4" w:space="0" w:color="D2D2D2" w:themeColor="accent2" w:themeTint="99"/>
        <w:right w:val="single" w:sz="4" w:space="0" w:color="D2D2D2" w:themeColor="accent2" w:themeTint="99"/>
        <w:insideH w:val="single" w:sz="4" w:space="0" w:color="D2D2D2" w:themeColor="accent2" w:themeTint="99"/>
        <w:insideV w:val="single" w:sz="4" w:space="0" w:color="D2D2D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B5B5" w:themeColor="accent2"/>
          <w:left w:val="single" w:sz="4" w:space="0" w:color="B5B5B5" w:themeColor="accent2"/>
          <w:bottom w:val="single" w:sz="4" w:space="0" w:color="B5B5B5" w:themeColor="accent2"/>
          <w:right w:val="single" w:sz="4" w:space="0" w:color="B5B5B5" w:themeColor="accent2"/>
          <w:insideH w:val="nil"/>
          <w:insideV w:val="nil"/>
        </w:tcBorders>
        <w:shd w:val="clear" w:color="auto" w:fill="B5B5B5" w:themeFill="accent2"/>
      </w:tcPr>
    </w:tblStylePr>
    <w:tblStylePr w:type="lastRow">
      <w:rPr>
        <w:b/>
        <w:bCs/>
      </w:rPr>
      <w:tblPr/>
      <w:tcPr>
        <w:tcBorders>
          <w:top w:val="double" w:sz="4" w:space="0" w:color="B5B5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2AEFF" w:themeColor="accent3" w:themeTint="99"/>
        <w:left w:val="single" w:sz="4" w:space="0" w:color="02AEFF" w:themeColor="accent3" w:themeTint="99"/>
        <w:bottom w:val="single" w:sz="4" w:space="0" w:color="02AEFF" w:themeColor="accent3" w:themeTint="99"/>
        <w:right w:val="single" w:sz="4" w:space="0" w:color="02AEFF" w:themeColor="accent3" w:themeTint="99"/>
        <w:insideH w:val="single" w:sz="4" w:space="0" w:color="02AEFF" w:themeColor="accent3" w:themeTint="99"/>
        <w:insideV w:val="single" w:sz="4" w:space="0" w:color="02AE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D59" w:themeColor="accent3"/>
          <w:left w:val="single" w:sz="4" w:space="0" w:color="003D59" w:themeColor="accent3"/>
          <w:bottom w:val="single" w:sz="4" w:space="0" w:color="003D59" w:themeColor="accent3"/>
          <w:right w:val="single" w:sz="4" w:space="0" w:color="003D59" w:themeColor="accent3"/>
          <w:insideH w:val="nil"/>
          <w:insideV w:val="nil"/>
        </w:tcBorders>
        <w:shd w:val="clear" w:color="auto" w:fill="003D59" w:themeFill="accent3"/>
      </w:tcPr>
    </w:tblStylePr>
    <w:tblStylePr w:type="lastRow">
      <w:rPr>
        <w:b/>
        <w:bCs/>
      </w:rPr>
      <w:tblPr/>
      <w:tcPr>
        <w:tcBorders>
          <w:top w:val="double" w:sz="4" w:space="0" w:color="003D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1DEAFB" w:themeColor="accent4" w:themeTint="99"/>
        <w:left w:val="single" w:sz="4" w:space="0" w:color="1DEAFB" w:themeColor="accent4" w:themeTint="99"/>
        <w:bottom w:val="single" w:sz="4" w:space="0" w:color="1DEAFB" w:themeColor="accent4" w:themeTint="99"/>
        <w:right w:val="single" w:sz="4" w:space="0" w:color="1DEAFB" w:themeColor="accent4" w:themeTint="99"/>
        <w:insideH w:val="single" w:sz="4" w:space="0" w:color="1DEAFB" w:themeColor="accent4" w:themeTint="99"/>
        <w:insideV w:val="single" w:sz="4" w:space="0" w:color="1DE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767F" w:themeColor="accent4"/>
          <w:left w:val="single" w:sz="4" w:space="0" w:color="02767F" w:themeColor="accent4"/>
          <w:bottom w:val="single" w:sz="4" w:space="0" w:color="02767F" w:themeColor="accent4"/>
          <w:right w:val="single" w:sz="4" w:space="0" w:color="02767F" w:themeColor="accent4"/>
          <w:insideH w:val="nil"/>
          <w:insideV w:val="nil"/>
        </w:tcBorders>
        <w:shd w:val="clear" w:color="auto" w:fill="02767F" w:themeFill="accent4"/>
      </w:tcPr>
    </w:tblStylePr>
    <w:tblStylePr w:type="lastRow">
      <w:rPr>
        <w:b/>
        <w:bCs/>
      </w:rPr>
      <w:tblPr/>
      <w:tcPr>
        <w:tcBorders>
          <w:top w:val="double" w:sz="4" w:space="0" w:color="0276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EE751" w:themeColor="accent5" w:themeTint="99"/>
        <w:left w:val="single" w:sz="4" w:space="0" w:color="DEE751" w:themeColor="accent5" w:themeTint="99"/>
        <w:bottom w:val="single" w:sz="4" w:space="0" w:color="DEE751" w:themeColor="accent5" w:themeTint="99"/>
        <w:right w:val="single" w:sz="4" w:space="0" w:color="DEE751" w:themeColor="accent5" w:themeTint="99"/>
        <w:insideH w:val="single" w:sz="4" w:space="0" w:color="DEE751" w:themeColor="accent5" w:themeTint="99"/>
        <w:insideV w:val="single" w:sz="4" w:space="0" w:color="DEE75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9F16" w:themeColor="accent5"/>
          <w:left w:val="single" w:sz="4" w:space="0" w:color="989F16" w:themeColor="accent5"/>
          <w:bottom w:val="single" w:sz="4" w:space="0" w:color="989F16" w:themeColor="accent5"/>
          <w:right w:val="single" w:sz="4" w:space="0" w:color="989F16" w:themeColor="accent5"/>
          <w:insideH w:val="nil"/>
          <w:insideV w:val="nil"/>
        </w:tcBorders>
        <w:shd w:val="clear" w:color="auto" w:fill="989F16" w:themeFill="accent5"/>
      </w:tcPr>
    </w:tblStylePr>
    <w:tblStylePr w:type="lastRow">
      <w:rPr>
        <w:b/>
        <w:bCs/>
      </w:rPr>
      <w:tblPr/>
      <w:tcPr>
        <w:tcBorders>
          <w:top w:val="double" w:sz="4" w:space="0" w:color="989F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BE1A0" w:themeColor="accent6" w:themeTint="99"/>
        <w:left w:val="single" w:sz="4" w:space="0" w:color="EBE1A0" w:themeColor="accent6" w:themeTint="99"/>
        <w:bottom w:val="single" w:sz="4" w:space="0" w:color="EBE1A0" w:themeColor="accent6" w:themeTint="99"/>
        <w:right w:val="single" w:sz="4" w:space="0" w:color="EBE1A0" w:themeColor="accent6" w:themeTint="99"/>
        <w:insideH w:val="single" w:sz="4" w:space="0" w:color="EBE1A0" w:themeColor="accent6" w:themeTint="99"/>
        <w:insideV w:val="single" w:sz="4" w:space="0" w:color="EBE1A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nil"/>
          <w:insideV w:val="nil"/>
        </w:tcBorders>
        <w:shd w:val="clear" w:color="auto" w:fill="DFCE61" w:themeFill="accent6"/>
      </w:tcPr>
    </w:tblStylePr>
    <w:tblStylePr w:type="lastRow">
      <w:rPr>
        <w:b/>
        <w:bCs/>
      </w:rPr>
      <w:tblPr/>
      <w:tcPr>
        <w:tcBorders>
          <w:top w:val="double" w:sz="4" w:space="0" w:color="DFCE6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8F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E0D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E0D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5E0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5E0DD" w:themeFill="accent1"/>
      </w:tcPr>
    </w:tblStylePr>
    <w:tblStylePr w:type="band1Vert">
      <w:tblPr/>
      <w:tcPr>
        <w:shd w:val="clear" w:color="auto" w:fill="E1F2F1" w:themeFill="accent1" w:themeFillTint="66"/>
      </w:tcPr>
    </w:tblStylePr>
    <w:tblStylePr w:type="band1Horz">
      <w:tblPr/>
      <w:tcPr>
        <w:shd w:val="clear" w:color="auto" w:fill="E1F2F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B5B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5B5B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5B5B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5B5B5" w:themeFill="accent2"/>
      </w:tcPr>
    </w:tblStylePr>
    <w:tblStylePr w:type="band1Vert">
      <w:tblPr/>
      <w:tcPr>
        <w:shd w:val="clear" w:color="auto" w:fill="E1E1E1" w:themeFill="accent2" w:themeFillTint="66"/>
      </w:tcPr>
    </w:tblStylePr>
    <w:tblStylePr w:type="band1Horz">
      <w:tblPr/>
      <w:tcPr>
        <w:shd w:val="clear" w:color="auto" w:fill="E1E1E1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E4F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D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D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D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D59" w:themeFill="accent3"/>
      </w:tcPr>
    </w:tblStylePr>
    <w:tblStylePr w:type="band1Vert">
      <w:tblPr/>
      <w:tcPr>
        <w:shd w:val="clear" w:color="auto" w:fill="56C9FF" w:themeFill="accent3" w:themeFillTint="66"/>
      </w:tcPr>
    </w:tblStylePr>
    <w:tblStylePr w:type="band1Horz">
      <w:tblPr/>
      <w:tcPr>
        <w:shd w:val="clear" w:color="auto" w:fill="56C9F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3F8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767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2767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2767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2767F" w:themeFill="accent4"/>
      </w:tcPr>
    </w:tblStylePr>
    <w:tblStylePr w:type="band1Vert">
      <w:tblPr/>
      <w:tcPr>
        <w:shd w:val="clear" w:color="auto" w:fill="68F1FC" w:themeFill="accent4" w:themeFillTint="66"/>
      </w:tcPr>
    </w:tblStylePr>
    <w:tblStylePr w:type="band1Horz">
      <w:tblPr/>
      <w:tcPr>
        <w:shd w:val="clear" w:color="auto" w:fill="68F1FC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C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9F1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9F1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9F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9F16" w:themeFill="accent5"/>
      </w:tcPr>
    </w:tblStylePr>
    <w:tblStylePr w:type="band1Vert">
      <w:tblPr/>
      <w:tcPr>
        <w:shd w:val="clear" w:color="auto" w:fill="E9EF8B" w:themeFill="accent5" w:themeFillTint="66"/>
      </w:tcPr>
    </w:tblStylePr>
    <w:tblStylePr w:type="band1Horz">
      <w:tblPr/>
      <w:tcPr>
        <w:shd w:val="clear" w:color="auto" w:fill="E9EF8B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CE61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CE61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CE6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CE61" w:themeFill="accent6"/>
      </w:tcPr>
    </w:tblStylePr>
    <w:tblStylePr w:type="band1Vert">
      <w:tblPr/>
      <w:tcPr>
        <w:shd w:val="clear" w:color="auto" w:fill="F2EBBF" w:themeFill="accent6" w:themeFillTint="66"/>
      </w:tcPr>
    </w:tblStylePr>
    <w:tblStylePr w:type="band1Horz">
      <w:tblPr/>
      <w:tcPr>
        <w:shd w:val="clear" w:color="auto" w:fill="F2EBBF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65BB9"/>
    <w:pPr>
      <w:spacing w:line="240" w:lineRule="auto"/>
    </w:pPr>
    <w:rPr>
      <w:color w:val="6DC2BC" w:themeColor="accent1" w:themeShade="BF"/>
    </w:rPr>
    <w:tblPr>
      <w:tblStyleRowBandSize w:val="1"/>
      <w:tblStyleColBandSize w:val="1"/>
      <w:tblBorders>
        <w:top w:val="single" w:sz="4" w:space="0" w:color="D2ECEA" w:themeColor="accent1" w:themeTint="99"/>
        <w:left w:val="single" w:sz="4" w:space="0" w:color="D2ECEA" w:themeColor="accent1" w:themeTint="99"/>
        <w:bottom w:val="single" w:sz="4" w:space="0" w:color="D2ECEA" w:themeColor="accent1" w:themeTint="99"/>
        <w:right w:val="single" w:sz="4" w:space="0" w:color="D2ECEA" w:themeColor="accent1" w:themeTint="99"/>
        <w:insideH w:val="single" w:sz="4" w:space="0" w:color="D2ECEA" w:themeColor="accent1" w:themeTint="99"/>
        <w:insideV w:val="single" w:sz="4" w:space="0" w:color="D2ECE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2EC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2EC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65BB9"/>
    <w:pPr>
      <w:spacing w:line="240" w:lineRule="auto"/>
    </w:pPr>
    <w:rPr>
      <w:color w:val="878787" w:themeColor="accent2" w:themeShade="BF"/>
    </w:rPr>
    <w:tblPr>
      <w:tblStyleRowBandSize w:val="1"/>
      <w:tblStyleColBandSize w:val="1"/>
      <w:tblBorders>
        <w:top w:val="single" w:sz="4" w:space="0" w:color="D2D2D2" w:themeColor="accent2" w:themeTint="99"/>
        <w:left w:val="single" w:sz="4" w:space="0" w:color="D2D2D2" w:themeColor="accent2" w:themeTint="99"/>
        <w:bottom w:val="single" w:sz="4" w:space="0" w:color="D2D2D2" w:themeColor="accent2" w:themeTint="99"/>
        <w:right w:val="single" w:sz="4" w:space="0" w:color="D2D2D2" w:themeColor="accent2" w:themeTint="99"/>
        <w:insideH w:val="single" w:sz="4" w:space="0" w:color="D2D2D2" w:themeColor="accent2" w:themeTint="99"/>
        <w:insideV w:val="single" w:sz="4" w:space="0" w:color="D2D2D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2D2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2D2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65BB9"/>
    <w:pPr>
      <w:spacing w:line="240" w:lineRule="auto"/>
    </w:pPr>
    <w:rPr>
      <w:color w:val="002D42" w:themeColor="accent3" w:themeShade="BF"/>
    </w:rPr>
    <w:tblPr>
      <w:tblStyleRowBandSize w:val="1"/>
      <w:tblStyleColBandSize w:val="1"/>
      <w:tblBorders>
        <w:top w:val="single" w:sz="4" w:space="0" w:color="02AEFF" w:themeColor="accent3" w:themeTint="99"/>
        <w:left w:val="single" w:sz="4" w:space="0" w:color="02AEFF" w:themeColor="accent3" w:themeTint="99"/>
        <w:bottom w:val="single" w:sz="4" w:space="0" w:color="02AEFF" w:themeColor="accent3" w:themeTint="99"/>
        <w:right w:val="single" w:sz="4" w:space="0" w:color="02AEFF" w:themeColor="accent3" w:themeTint="99"/>
        <w:insideH w:val="single" w:sz="4" w:space="0" w:color="02AEFF" w:themeColor="accent3" w:themeTint="99"/>
        <w:insideV w:val="single" w:sz="4" w:space="0" w:color="02AEFF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2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2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65BB9"/>
    <w:pPr>
      <w:spacing w:line="240" w:lineRule="auto"/>
    </w:pPr>
    <w:rPr>
      <w:color w:val="01575E" w:themeColor="accent4" w:themeShade="BF"/>
    </w:rPr>
    <w:tblPr>
      <w:tblStyleRowBandSize w:val="1"/>
      <w:tblStyleColBandSize w:val="1"/>
      <w:tblBorders>
        <w:top w:val="single" w:sz="4" w:space="0" w:color="1DEAFB" w:themeColor="accent4" w:themeTint="99"/>
        <w:left w:val="single" w:sz="4" w:space="0" w:color="1DEAFB" w:themeColor="accent4" w:themeTint="99"/>
        <w:bottom w:val="single" w:sz="4" w:space="0" w:color="1DEAFB" w:themeColor="accent4" w:themeTint="99"/>
        <w:right w:val="single" w:sz="4" w:space="0" w:color="1DEAFB" w:themeColor="accent4" w:themeTint="99"/>
        <w:insideH w:val="single" w:sz="4" w:space="0" w:color="1DEAFB" w:themeColor="accent4" w:themeTint="99"/>
        <w:insideV w:val="single" w:sz="4" w:space="0" w:color="1DE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DE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DE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65BB9"/>
    <w:pPr>
      <w:spacing w:line="240" w:lineRule="auto"/>
    </w:pPr>
    <w:rPr>
      <w:color w:val="717610" w:themeColor="accent5" w:themeShade="BF"/>
    </w:rPr>
    <w:tblPr>
      <w:tblStyleRowBandSize w:val="1"/>
      <w:tblStyleColBandSize w:val="1"/>
      <w:tblBorders>
        <w:top w:val="single" w:sz="4" w:space="0" w:color="DEE751" w:themeColor="accent5" w:themeTint="99"/>
        <w:left w:val="single" w:sz="4" w:space="0" w:color="DEE751" w:themeColor="accent5" w:themeTint="99"/>
        <w:bottom w:val="single" w:sz="4" w:space="0" w:color="DEE751" w:themeColor="accent5" w:themeTint="99"/>
        <w:right w:val="single" w:sz="4" w:space="0" w:color="DEE751" w:themeColor="accent5" w:themeTint="99"/>
        <w:insideH w:val="single" w:sz="4" w:space="0" w:color="DEE751" w:themeColor="accent5" w:themeTint="99"/>
        <w:insideV w:val="single" w:sz="4" w:space="0" w:color="DEE75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EE75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E75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65BB9"/>
    <w:pPr>
      <w:spacing w:line="240" w:lineRule="auto"/>
    </w:pPr>
    <w:rPr>
      <w:color w:val="C7B128" w:themeColor="accent6" w:themeShade="BF"/>
    </w:rPr>
    <w:tblPr>
      <w:tblStyleRowBandSize w:val="1"/>
      <w:tblStyleColBandSize w:val="1"/>
      <w:tblBorders>
        <w:top w:val="single" w:sz="4" w:space="0" w:color="EBE1A0" w:themeColor="accent6" w:themeTint="99"/>
        <w:left w:val="single" w:sz="4" w:space="0" w:color="EBE1A0" w:themeColor="accent6" w:themeTint="99"/>
        <w:bottom w:val="single" w:sz="4" w:space="0" w:color="EBE1A0" w:themeColor="accent6" w:themeTint="99"/>
        <w:right w:val="single" w:sz="4" w:space="0" w:color="EBE1A0" w:themeColor="accent6" w:themeTint="99"/>
        <w:insideH w:val="single" w:sz="4" w:space="0" w:color="EBE1A0" w:themeColor="accent6" w:themeTint="99"/>
        <w:insideV w:val="single" w:sz="4" w:space="0" w:color="EBE1A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E1A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1A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65BB9"/>
    <w:pPr>
      <w:spacing w:line="240" w:lineRule="auto"/>
    </w:pPr>
    <w:rPr>
      <w:color w:val="6DC2BC" w:themeColor="accent1" w:themeShade="BF"/>
    </w:rPr>
    <w:tblPr>
      <w:tblStyleRowBandSize w:val="1"/>
      <w:tblStyleColBandSize w:val="1"/>
      <w:tblBorders>
        <w:top w:val="single" w:sz="4" w:space="0" w:color="D2ECEA" w:themeColor="accent1" w:themeTint="99"/>
        <w:left w:val="single" w:sz="4" w:space="0" w:color="D2ECEA" w:themeColor="accent1" w:themeTint="99"/>
        <w:bottom w:val="single" w:sz="4" w:space="0" w:color="D2ECEA" w:themeColor="accent1" w:themeTint="99"/>
        <w:right w:val="single" w:sz="4" w:space="0" w:color="D2ECEA" w:themeColor="accent1" w:themeTint="99"/>
        <w:insideH w:val="single" w:sz="4" w:space="0" w:color="D2ECEA" w:themeColor="accent1" w:themeTint="99"/>
        <w:insideV w:val="single" w:sz="4" w:space="0" w:color="D2ECE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  <w:tblStylePr w:type="neCell">
      <w:tblPr/>
      <w:tcPr>
        <w:tcBorders>
          <w:bottom w:val="single" w:sz="4" w:space="0" w:color="D2ECEA" w:themeColor="accent1" w:themeTint="99"/>
        </w:tcBorders>
      </w:tcPr>
    </w:tblStylePr>
    <w:tblStylePr w:type="nwCell">
      <w:tblPr/>
      <w:tcPr>
        <w:tcBorders>
          <w:bottom w:val="single" w:sz="4" w:space="0" w:color="D2ECEA" w:themeColor="accent1" w:themeTint="99"/>
        </w:tcBorders>
      </w:tcPr>
    </w:tblStylePr>
    <w:tblStylePr w:type="seCell">
      <w:tblPr/>
      <w:tcPr>
        <w:tcBorders>
          <w:top w:val="single" w:sz="4" w:space="0" w:color="D2ECEA" w:themeColor="accent1" w:themeTint="99"/>
        </w:tcBorders>
      </w:tcPr>
    </w:tblStylePr>
    <w:tblStylePr w:type="swCell">
      <w:tblPr/>
      <w:tcPr>
        <w:tcBorders>
          <w:top w:val="single" w:sz="4" w:space="0" w:color="D2ECEA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65BB9"/>
    <w:pPr>
      <w:spacing w:line="240" w:lineRule="auto"/>
    </w:pPr>
    <w:rPr>
      <w:color w:val="878787" w:themeColor="accent2" w:themeShade="BF"/>
    </w:rPr>
    <w:tblPr>
      <w:tblStyleRowBandSize w:val="1"/>
      <w:tblStyleColBandSize w:val="1"/>
      <w:tblBorders>
        <w:top w:val="single" w:sz="4" w:space="0" w:color="D2D2D2" w:themeColor="accent2" w:themeTint="99"/>
        <w:left w:val="single" w:sz="4" w:space="0" w:color="D2D2D2" w:themeColor="accent2" w:themeTint="99"/>
        <w:bottom w:val="single" w:sz="4" w:space="0" w:color="D2D2D2" w:themeColor="accent2" w:themeTint="99"/>
        <w:right w:val="single" w:sz="4" w:space="0" w:color="D2D2D2" w:themeColor="accent2" w:themeTint="99"/>
        <w:insideH w:val="single" w:sz="4" w:space="0" w:color="D2D2D2" w:themeColor="accent2" w:themeTint="99"/>
        <w:insideV w:val="single" w:sz="4" w:space="0" w:color="D2D2D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  <w:tblStylePr w:type="neCell">
      <w:tblPr/>
      <w:tcPr>
        <w:tcBorders>
          <w:bottom w:val="single" w:sz="4" w:space="0" w:color="D2D2D2" w:themeColor="accent2" w:themeTint="99"/>
        </w:tcBorders>
      </w:tcPr>
    </w:tblStylePr>
    <w:tblStylePr w:type="nwCell">
      <w:tblPr/>
      <w:tcPr>
        <w:tcBorders>
          <w:bottom w:val="single" w:sz="4" w:space="0" w:color="D2D2D2" w:themeColor="accent2" w:themeTint="99"/>
        </w:tcBorders>
      </w:tcPr>
    </w:tblStylePr>
    <w:tblStylePr w:type="seCell">
      <w:tblPr/>
      <w:tcPr>
        <w:tcBorders>
          <w:top w:val="single" w:sz="4" w:space="0" w:color="D2D2D2" w:themeColor="accent2" w:themeTint="99"/>
        </w:tcBorders>
      </w:tcPr>
    </w:tblStylePr>
    <w:tblStylePr w:type="swCell">
      <w:tblPr/>
      <w:tcPr>
        <w:tcBorders>
          <w:top w:val="single" w:sz="4" w:space="0" w:color="D2D2D2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65BB9"/>
    <w:pPr>
      <w:spacing w:line="240" w:lineRule="auto"/>
    </w:pPr>
    <w:rPr>
      <w:color w:val="002D42" w:themeColor="accent3" w:themeShade="BF"/>
    </w:rPr>
    <w:tblPr>
      <w:tblStyleRowBandSize w:val="1"/>
      <w:tblStyleColBandSize w:val="1"/>
      <w:tblBorders>
        <w:top w:val="single" w:sz="4" w:space="0" w:color="02AEFF" w:themeColor="accent3" w:themeTint="99"/>
        <w:left w:val="single" w:sz="4" w:space="0" w:color="02AEFF" w:themeColor="accent3" w:themeTint="99"/>
        <w:bottom w:val="single" w:sz="4" w:space="0" w:color="02AEFF" w:themeColor="accent3" w:themeTint="99"/>
        <w:right w:val="single" w:sz="4" w:space="0" w:color="02AEFF" w:themeColor="accent3" w:themeTint="99"/>
        <w:insideH w:val="single" w:sz="4" w:space="0" w:color="02AEFF" w:themeColor="accent3" w:themeTint="99"/>
        <w:insideV w:val="single" w:sz="4" w:space="0" w:color="02AEFF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  <w:tblStylePr w:type="neCell">
      <w:tblPr/>
      <w:tcPr>
        <w:tcBorders>
          <w:bottom w:val="single" w:sz="4" w:space="0" w:color="02AEFF" w:themeColor="accent3" w:themeTint="99"/>
        </w:tcBorders>
      </w:tcPr>
    </w:tblStylePr>
    <w:tblStylePr w:type="nwCell">
      <w:tblPr/>
      <w:tcPr>
        <w:tcBorders>
          <w:bottom w:val="single" w:sz="4" w:space="0" w:color="02AEFF" w:themeColor="accent3" w:themeTint="99"/>
        </w:tcBorders>
      </w:tcPr>
    </w:tblStylePr>
    <w:tblStylePr w:type="seCell">
      <w:tblPr/>
      <w:tcPr>
        <w:tcBorders>
          <w:top w:val="single" w:sz="4" w:space="0" w:color="02AEFF" w:themeColor="accent3" w:themeTint="99"/>
        </w:tcBorders>
      </w:tcPr>
    </w:tblStylePr>
    <w:tblStylePr w:type="swCell">
      <w:tblPr/>
      <w:tcPr>
        <w:tcBorders>
          <w:top w:val="single" w:sz="4" w:space="0" w:color="02AEFF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65BB9"/>
    <w:pPr>
      <w:spacing w:line="240" w:lineRule="auto"/>
    </w:pPr>
    <w:rPr>
      <w:color w:val="01575E" w:themeColor="accent4" w:themeShade="BF"/>
    </w:rPr>
    <w:tblPr>
      <w:tblStyleRowBandSize w:val="1"/>
      <w:tblStyleColBandSize w:val="1"/>
      <w:tblBorders>
        <w:top w:val="single" w:sz="4" w:space="0" w:color="1DEAFB" w:themeColor="accent4" w:themeTint="99"/>
        <w:left w:val="single" w:sz="4" w:space="0" w:color="1DEAFB" w:themeColor="accent4" w:themeTint="99"/>
        <w:bottom w:val="single" w:sz="4" w:space="0" w:color="1DEAFB" w:themeColor="accent4" w:themeTint="99"/>
        <w:right w:val="single" w:sz="4" w:space="0" w:color="1DEAFB" w:themeColor="accent4" w:themeTint="99"/>
        <w:insideH w:val="single" w:sz="4" w:space="0" w:color="1DEAFB" w:themeColor="accent4" w:themeTint="99"/>
        <w:insideV w:val="single" w:sz="4" w:space="0" w:color="1DE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  <w:tblStylePr w:type="neCell">
      <w:tblPr/>
      <w:tcPr>
        <w:tcBorders>
          <w:bottom w:val="single" w:sz="4" w:space="0" w:color="1DEAFB" w:themeColor="accent4" w:themeTint="99"/>
        </w:tcBorders>
      </w:tcPr>
    </w:tblStylePr>
    <w:tblStylePr w:type="nwCell">
      <w:tblPr/>
      <w:tcPr>
        <w:tcBorders>
          <w:bottom w:val="single" w:sz="4" w:space="0" w:color="1DEAFB" w:themeColor="accent4" w:themeTint="99"/>
        </w:tcBorders>
      </w:tcPr>
    </w:tblStylePr>
    <w:tblStylePr w:type="seCell">
      <w:tblPr/>
      <w:tcPr>
        <w:tcBorders>
          <w:top w:val="single" w:sz="4" w:space="0" w:color="1DEAFB" w:themeColor="accent4" w:themeTint="99"/>
        </w:tcBorders>
      </w:tcPr>
    </w:tblStylePr>
    <w:tblStylePr w:type="swCell">
      <w:tblPr/>
      <w:tcPr>
        <w:tcBorders>
          <w:top w:val="single" w:sz="4" w:space="0" w:color="1DEAFB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65BB9"/>
    <w:pPr>
      <w:spacing w:line="240" w:lineRule="auto"/>
    </w:pPr>
    <w:rPr>
      <w:color w:val="717610" w:themeColor="accent5" w:themeShade="BF"/>
    </w:rPr>
    <w:tblPr>
      <w:tblStyleRowBandSize w:val="1"/>
      <w:tblStyleColBandSize w:val="1"/>
      <w:tblBorders>
        <w:top w:val="single" w:sz="4" w:space="0" w:color="DEE751" w:themeColor="accent5" w:themeTint="99"/>
        <w:left w:val="single" w:sz="4" w:space="0" w:color="DEE751" w:themeColor="accent5" w:themeTint="99"/>
        <w:bottom w:val="single" w:sz="4" w:space="0" w:color="DEE751" w:themeColor="accent5" w:themeTint="99"/>
        <w:right w:val="single" w:sz="4" w:space="0" w:color="DEE751" w:themeColor="accent5" w:themeTint="99"/>
        <w:insideH w:val="single" w:sz="4" w:space="0" w:color="DEE751" w:themeColor="accent5" w:themeTint="99"/>
        <w:insideV w:val="single" w:sz="4" w:space="0" w:color="DEE75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  <w:tblStylePr w:type="neCell">
      <w:tblPr/>
      <w:tcPr>
        <w:tcBorders>
          <w:bottom w:val="single" w:sz="4" w:space="0" w:color="DEE751" w:themeColor="accent5" w:themeTint="99"/>
        </w:tcBorders>
      </w:tcPr>
    </w:tblStylePr>
    <w:tblStylePr w:type="nwCell">
      <w:tblPr/>
      <w:tcPr>
        <w:tcBorders>
          <w:bottom w:val="single" w:sz="4" w:space="0" w:color="DEE751" w:themeColor="accent5" w:themeTint="99"/>
        </w:tcBorders>
      </w:tcPr>
    </w:tblStylePr>
    <w:tblStylePr w:type="seCell">
      <w:tblPr/>
      <w:tcPr>
        <w:tcBorders>
          <w:top w:val="single" w:sz="4" w:space="0" w:color="DEE751" w:themeColor="accent5" w:themeTint="99"/>
        </w:tcBorders>
      </w:tcPr>
    </w:tblStylePr>
    <w:tblStylePr w:type="swCell">
      <w:tblPr/>
      <w:tcPr>
        <w:tcBorders>
          <w:top w:val="single" w:sz="4" w:space="0" w:color="DEE751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65BB9"/>
    <w:pPr>
      <w:spacing w:line="240" w:lineRule="auto"/>
    </w:pPr>
    <w:rPr>
      <w:color w:val="C7B128" w:themeColor="accent6" w:themeShade="BF"/>
    </w:rPr>
    <w:tblPr>
      <w:tblStyleRowBandSize w:val="1"/>
      <w:tblStyleColBandSize w:val="1"/>
      <w:tblBorders>
        <w:top w:val="single" w:sz="4" w:space="0" w:color="EBE1A0" w:themeColor="accent6" w:themeTint="99"/>
        <w:left w:val="single" w:sz="4" w:space="0" w:color="EBE1A0" w:themeColor="accent6" w:themeTint="99"/>
        <w:bottom w:val="single" w:sz="4" w:space="0" w:color="EBE1A0" w:themeColor="accent6" w:themeTint="99"/>
        <w:right w:val="single" w:sz="4" w:space="0" w:color="EBE1A0" w:themeColor="accent6" w:themeTint="99"/>
        <w:insideH w:val="single" w:sz="4" w:space="0" w:color="EBE1A0" w:themeColor="accent6" w:themeTint="99"/>
        <w:insideV w:val="single" w:sz="4" w:space="0" w:color="EBE1A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  <w:tblStylePr w:type="neCell">
      <w:tblPr/>
      <w:tcPr>
        <w:tcBorders>
          <w:bottom w:val="single" w:sz="4" w:space="0" w:color="EBE1A0" w:themeColor="accent6" w:themeTint="99"/>
        </w:tcBorders>
      </w:tcPr>
    </w:tblStylePr>
    <w:tblStylePr w:type="nwCell">
      <w:tblPr/>
      <w:tcPr>
        <w:tcBorders>
          <w:bottom w:val="single" w:sz="4" w:space="0" w:color="EBE1A0" w:themeColor="accent6" w:themeTint="99"/>
        </w:tcBorders>
      </w:tcPr>
    </w:tblStylePr>
    <w:tblStylePr w:type="seCell">
      <w:tblPr/>
      <w:tcPr>
        <w:tcBorders>
          <w:top w:val="single" w:sz="4" w:space="0" w:color="EBE1A0" w:themeColor="accent6" w:themeTint="99"/>
        </w:tcBorders>
      </w:tcPr>
    </w:tblStylePr>
    <w:tblStylePr w:type="swCell">
      <w:tblPr/>
      <w:tcPr>
        <w:tcBorders>
          <w:top w:val="single" w:sz="4" w:space="0" w:color="EBE1A0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065BB9"/>
    <w:rPr>
      <w:color w:val="2B579A"/>
      <w:shd w:val="clear" w:color="auto" w:fill="E6E6E6"/>
    </w:rPr>
  </w:style>
  <w:style w:type="character" w:customStyle="1" w:styleId="Heading4Char">
    <w:name w:val="Heading 4 Char"/>
    <w:basedOn w:val="DefaultParagraphFont"/>
    <w:link w:val="Heading4"/>
    <w:semiHidden/>
    <w:rsid w:val="00065BB9"/>
    <w:rPr>
      <w:rFonts w:asciiTheme="majorHAnsi" w:eastAsiaTheme="majorEastAsia" w:hAnsiTheme="majorHAnsi" w:cstheme="majorBidi"/>
      <w:i/>
      <w:iCs/>
      <w:color w:val="6DC2BC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065BB9"/>
    <w:rPr>
      <w:rFonts w:asciiTheme="majorHAnsi" w:eastAsiaTheme="majorEastAsia" w:hAnsiTheme="majorHAnsi" w:cstheme="majorBidi"/>
      <w:color w:val="6DC2BC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065BB9"/>
    <w:rPr>
      <w:rFonts w:asciiTheme="majorHAnsi" w:eastAsiaTheme="majorEastAsia" w:hAnsiTheme="majorHAnsi" w:cstheme="majorBidi"/>
      <w:color w:val="3B8E88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065BB9"/>
    <w:rPr>
      <w:rFonts w:asciiTheme="majorHAnsi" w:eastAsiaTheme="majorEastAsia" w:hAnsiTheme="majorHAnsi" w:cstheme="majorBidi"/>
      <w:i/>
      <w:iCs/>
      <w:color w:val="3B8E88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065BB9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065BB9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semiHidden/>
    <w:unhideWhenUsed/>
    <w:rsid w:val="00065BB9"/>
  </w:style>
  <w:style w:type="paragraph" w:styleId="HTMLAddress">
    <w:name w:val="HTML Address"/>
    <w:basedOn w:val="Normal"/>
    <w:link w:val="HTMLAddressChar"/>
    <w:semiHidden/>
    <w:unhideWhenUsed/>
    <w:rsid w:val="00065BB9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065BB9"/>
    <w:rPr>
      <w:i/>
      <w:iCs/>
    </w:rPr>
  </w:style>
  <w:style w:type="character" w:styleId="HTMLCite">
    <w:name w:val="HTML Cite"/>
    <w:basedOn w:val="DefaultParagraphFont"/>
    <w:semiHidden/>
    <w:unhideWhenUsed/>
    <w:rsid w:val="00065BB9"/>
    <w:rPr>
      <w:i/>
      <w:iCs/>
    </w:rPr>
  </w:style>
  <w:style w:type="character" w:styleId="HTMLCode">
    <w:name w:val="HTML Code"/>
    <w:basedOn w:val="DefaultParagraphFont"/>
    <w:semiHidden/>
    <w:unhideWhenUsed/>
    <w:rsid w:val="00065BB9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semiHidden/>
    <w:unhideWhenUsed/>
    <w:rsid w:val="00065BB9"/>
    <w:rPr>
      <w:i/>
      <w:iCs/>
    </w:rPr>
  </w:style>
  <w:style w:type="character" w:styleId="HTMLKeyboard">
    <w:name w:val="HTML Keyboard"/>
    <w:basedOn w:val="DefaultParagraphFont"/>
    <w:semiHidden/>
    <w:unhideWhenUsed/>
    <w:rsid w:val="00065BB9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065BB9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065BB9"/>
    <w:rPr>
      <w:rFonts w:ascii="Consolas" w:hAnsi="Consolas"/>
      <w:szCs w:val="20"/>
    </w:rPr>
  </w:style>
  <w:style w:type="character" w:styleId="HTMLSample">
    <w:name w:val="HTML Sample"/>
    <w:basedOn w:val="DefaultParagraphFont"/>
    <w:semiHidden/>
    <w:unhideWhenUsed/>
    <w:rsid w:val="00065BB9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065BB9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semiHidden/>
    <w:unhideWhenUsed/>
    <w:rsid w:val="00065BB9"/>
    <w:rPr>
      <w:i/>
      <w:iCs/>
    </w:rPr>
  </w:style>
  <w:style w:type="character" w:styleId="Hyperlink">
    <w:name w:val="Hyperlink"/>
    <w:basedOn w:val="DefaultParagraphFont"/>
    <w:semiHidden/>
    <w:unhideWhenUsed/>
    <w:rsid w:val="00065BB9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semiHidden/>
    <w:unhideWhenUsed/>
    <w:rsid w:val="00065BB9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unhideWhenUsed/>
    <w:rsid w:val="00065BB9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unhideWhenUsed/>
    <w:rsid w:val="00065BB9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unhideWhenUsed/>
    <w:rsid w:val="00065BB9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unhideWhenUsed/>
    <w:rsid w:val="00065BB9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unhideWhenUsed/>
    <w:rsid w:val="00065BB9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unhideWhenUsed/>
    <w:rsid w:val="00065BB9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unhideWhenUsed/>
    <w:rsid w:val="00065BB9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unhideWhenUsed/>
    <w:rsid w:val="00065BB9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semiHidden/>
    <w:unhideWhenUsed/>
    <w:rsid w:val="00065BB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780FDB"/>
    <w:rPr>
      <w:i/>
      <w:iCs/>
      <w:color w:val="6DC2B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780FDB"/>
    <w:pPr>
      <w:pBdr>
        <w:top w:val="single" w:sz="4" w:space="10" w:color="6DC2BC" w:themeColor="accent1" w:themeShade="BF"/>
        <w:bottom w:val="single" w:sz="4" w:space="10" w:color="6DC2BC" w:themeColor="accent1" w:themeShade="BF"/>
      </w:pBdr>
      <w:spacing w:before="360" w:after="360"/>
      <w:ind w:left="864" w:right="864"/>
      <w:jc w:val="center"/>
    </w:pPr>
    <w:rPr>
      <w:i/>
      <w:iCs/>
      <w:color w:val="6DC2BC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80FDB"/>
    <w:rPr>
      <w:i/>
      <w:iCs/>
      <w:color w:val="6DC2BC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780FDB"/>
    <w:rPr>
      <w:b/>
      <w:bCs/>
      <w:caps w:val="0"/>
      <w:smallCaps/>
      <w:color w:val="6DC2BC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B5E0DD" w:themeColor="accent1"/>
        <w:left w:val="single" w:sz="8" w:space="0" w:color="B5E0DD" w:themeColor="accent1"/>
        <w:bottom w:val="single" w:sz="8" w:space="0" w:color="B5E0DD" w:themeColor="accent1"/>
        <w:right w:val="single" w:sz="8" w:space="0" w:color="B5E0DD" w:themeColor="accent1"/>
        <w:insideH w:val="single" w:sz="8" w:space="0" w:color="B5E0DD" w:themeColor="accent1"/>
        <w:insideV w:val="single" w:sz="8" w:space="0" w:color="B5E0D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18" w:space="0" w:color="B5E0DD" w:themeColor="accent1"/>
          <w:right w:val="single" w:sz="8" w:space="0" w:color="B5E0DD" w:themeColor="accent1"/>
          <w:insideH w:val="nil"/>
          <w:insideV w:val="single" w:sz="8" w:space="0" w:color="B5E0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  <w:insideH w:val="nil"/>
          <w:insideV w:val="single" w:sz="8" w:space="0" w:color="B5E0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</w:tcBorders>
      </w:tcPr>
    </w:tblStylePr>
    <w:tblStylePr w:type="band1Vert"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</w:tcBorders>
        <w:shd w:val="clear" w:color="auto" w:fill="ECF7F6" w:themeFill="accent1" w:themeFillTint="3F"/>
      </w:tcPr>
    </w:tblStylePr>
    <w:tblStylePr w:type="band1Horz"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  <w:insideV w:val="single" w:sz="8" w:space="0" w:color="B5E0DD" w:themeColor="accent1"/>
        </w:tcBorders>
        <w:shd w:val="clear" w:color="auto" w:fill="ECF7F6" w:themeFill="accent1" w:themeFillTint="3F"/>
      </w:tcPr>
    </w:tblStylePr>
    <w:tblStylePr w:type="band2Horz"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  <w:insideV w:val="single" w:sz="8" w:space="0" w:color="B5E0D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B5B5B5" w:themeColor="accent2"/>
        <w:left w:val="single" w:sz="8" w:space="0" w:color="B5B5B5" w:themeColor="accent2"/>
        <w:bottom w:val="single" w:sz="8" w:space="0" w:color="B5B5B5" w:themeColor="accent2"/>
        <w:right w:val="single" w:sz="8" w:space="0" w:color="B5B5B5" w:themeColor="accent2"/>
        <w:insideH w:val="single" w:sz="8" w:space="0" w:color="B5B5B5" w:themeColor="accent2"/>
        <w:insideV w:val="single" w:sz="8" w:space="0" w:color="B5B5B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18" w:space="0" w:color="B5B5B5" w:themeColor="accent2"/>
          <w:right w:val="single" w:sz="8" w:space="0" w:color="B5B5B5" w:themeColor="accent2"/>
          <w:insideH w:val="nil"/>
          <w:insideV w:val="single" w:sz="8" w:space="0" w:color="B5B5B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  <w:insideH w:val="nil"/>
          <w:insideV w:val="single" w:sz="8" w:space="0" w:color="B5B5B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</w:tcBorders>
      </w:tcPr>
    </w:tblStylePr>
    <w:tblStylePr w:type="band1Vert"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</w:tcBorders>
        <w:shd w:val="clear" w:color="auto" w:fill="ECECEC" w:themeFill="accent2" w:themeFillTint="3F"/>
      </w:tcPr>
    </w:tblStylePr>
    <w:tblStylePr w:type="band1Horz"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  <w:insideV w:val="single" w:sz="8" w:space="0" w:color="B5B5B5" w:themeColor="accent2"/>
        </w:tcBorders>
        <w:shd w:val="clear" w:color="auto" w:fill="ECECEC" w:themeFill="accent2" w:themeFillTint="3F"/>
      </w:tcPr>
    </w:tblStylePr>
    <w:tblStylePr w:type="band2Horz"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  <w:insideV w:val="single" w:sz="8" w:space="0" w:color="B5B5B5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3D59" w:themeColor="accent3"/>
        <w:left w:val="single" w:sz="8" w:space="0" w:color="003D59" w:themeColor="accent3"/>
        <w:bottom w:val="single" w:sz="8" w:space="0" w:color="003D59" w:themeColor="accent3"/>
        <w:right w:val="single" w:sz="8" w:space="0" w:color="003D59" w:themeColor="accent3"/>
        <w:insideH w:val="single" w:sz="8" w:space="0" w:color="003D59" w:themeColor="accent3"/>
        <w:insideV w:val="single" w:sz="8" w:space="0" w:color="003D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18" w:space="0" w:color="003D59" w:themeColor="accent3"/>
          <w:right w:val="single" w:sz="8" w:space="0" w:color="003D59" w:themeColor="accent3"/>
          <w:insideH w:val="nil"/>
          <w:insideV w:val="single" w:sz="8" w:space="0" w:color="003D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  <w:insideH w:val="nil"/>
          <w:insideV w:val="single" w:sz="8" w:space="0" w:color="003D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</w:tcBorders>
      </w:tcPr>
    </w:tblStylePr>
    <w:tblStylePr w:type="band1Vert"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</w:tcBorders>
        <w:shd w:val="clear" w:color="auto" w:fill="96DDFF" w:themeFill="accent3" w:themeFillTint="3F"/>
      </w:tcPr>
    </w:tblStylePr>
    <w:tblStylePr w:type="band1Horz"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  <w:insideV w:val="single" w:sz="8" w:space="0" w:color="003D59" w:themeColor="accent3"/>
        </w:tcBorders>
        <w:shd w:val="clear" w:color="auto" w:fill="96DDFF" w:themeFill="accent3" w:themeFillTint="3F"/>
      </w:tcPr>
    </w:tblStylePr>
    <w:tblStylePr w:type="band2Horz"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  <w:insideV w:val="single" w:sz="8" w:space="0" w:color="003D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2767F" w:themeColor="accent4"/>
        <w:left w:val="single" w:sz="8" w:space="0" w:color="02767F" w:themeColor="accent4"/>
        <w:bottom w:val="single" w:sz="8" w:space="0" w:color="02767F" w:themeColor="accent4"/>
        <w:right w:val="single" w:sz="8" w:space="0" w:color="02767F" w:themeColor="accent4"/>
        <w:insideH w:val="single" w:sz="8" w:space="0" w:color="02767F" w:themeColor="accent4"/>
        <w:insideV w:val="single" w:sz="8" w:space="0" w:color="02767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18" w:space="0" w:color="02767F" w:themeColor="accent4"/>
          <w:right w:val="single" w:sz="8" w:space="0" w:color="02767F" w:themeColor="accent4"/>
          <w:insideH w:val="nil"/>
          <w:insideV w:val="single" w:sz="8" w:space="0" w:color="02767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  <w:insideH w:val="nil"/>
          <w:insideV w:val="single" w:sz="8" w:space="0" w:color="02767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</w:tcBorders>
      </w:tcPr>
    </w:tblStylePr>
    <w:tblStylePr w:type="band1Vert"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</w:tcBorders>
        <w:shd w:val="clear" w:color="auto" w:fill="A2F6FD" w:themeFill="accent4" w:themeFillTint="3F"/>
      </w:tcPr>
    </w:tblStylePr>
    <w:tblStylePr w:type="band1Horz"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  <w:insideV w:val="single" w:sz="8" w:space="0" w:color="02767F" w:themeColor="accent4"/>
        </w:tcBorders>
        <w:shd w:val="clear" w:color="auto" w:fill="A2F6FD" w:themeFill="accent4" w:themeFillTint="3F"/>
      </w:tcPr>
    </w:tblStylePr>
    <w:tblStylePr w:type="band2Horz"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  <w:insideV w:val="single" w:sz="8" w:space="0" w:color="02767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989F16" w:themeColor="accent5"/>
        <w:left w:val="single" w:sz="8" w:space="0" w:color="989F16" w:themeColor="accent5"/>
        <w:bottom w:val="single" w:sz="8" w:space="0" w:color="989F16" w:themeColor="accent5"/>
        <w:right w:val="single" w:sz="8" w:space="0" w:color="989F16" w:themeColor="accent5"/>
        <w:insideH w:val="single" w:sz="8" w:space="0" w:color="989F16" w:themeColor="accent5"/>
        <w:insideV w:val="single" w:sz="8" w:space="0" w:color="989F1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18" w:space="0" w:color="989F16" w:themeColor="accent5"/>
          <w:right w:val="single" w:sz="8" w:space="0" w:color="989F16" w:themeColor="accent5"/>
          <w:insideH w:val="nil"/>
          <w:insideV w:val="single" w:sz="8" w:space="0" w:color="989F1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  <w:insideH w:val="nil"/>
          <w:insideV w:val="single" w:sz="8" w:space="0" w:color="989F1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</w:tcBorders>
      </w:tcPr>
    </w:tblStylePr>
    <w:tblStylePr w:type="band1Vert"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</w:tcBorders>
        <w:shd w:val="clear" w:color="auto" w:fill="F1F5B7" w:themeFill="accent5" w:themeFillTint="3F"/>
      </w:tcPr>
    </w:tblStylePr>
    <w:tblStylePr w:type="band1Horz"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  <w:insideV w:val="single" w:sz="8" w:space="0" w:color="989F16" w:themeColor="accent5"/>
        </w:tcBorders>
        <w:shd w:val="clear" w:color="auto" w:fill="F1F5B7" w:themeFill="accent5" w:themeFillTint="3F"/>
      </w:tcPr>
    </w:tblStylePr>
    <w:tblStylePr w:type="band2Horz"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  <w:insideV w:val="single" w:sz="8" w:space="0" w:color="989F1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DFCE61" w:themeColor="accent6"/>
        <w:left w:val="single" w:sz="8" w:space="0" w:color="DFCE61" w:themeColor="accent6"/>
        <w:bottom w:val="single" w:sz="8" w:space="0" w:color="DFCE61" w:themeColor="accent6"/>
        <w:right w:val="single" w:sz="8" w:space="0" w:color="DFCE61" w:themeColor="accent6"/>
        <w:insideH w:val="single" w:sz="8" w:space="0" w:color="DFCE61" w:themeColor="accent6"/>
        <w:insideV w:val="single" w:sz="8" w:space="0" w:color="DFCE6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18" w:space="0" w:color="DFCE61" w:themeColor="accent6"/>
          <w:right w:val="single" w:sz="8" w:space="0" w:color="DFCE61" w:themeColor="accent6"/>
          <w:insideH w:val="nil"/>
          <w:insideV w:val="single" w:sz="8" w:space="0" w:color="DFCE6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  <w:insideH w:val="nil"/>
          <w:insideV w:val="single" w:sz="8" w:space="0" w:color="DFCE6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</w:tcBorders>
      </w:tcPr>
    </w:tblStylePr>
    <w:tblStylePr w:type="band1Vert"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</w:tcBorders>
        <w:shd w:val="clear" w:color="auto" w:fill="F7F2D7" w:themeFill="accent6" w:themeFillTint="3F"/>
      </w:tcPr>
    </w:tblStylePr>
    <w:tblStylePr w:type="band1Horz"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  <w:insideV w:val="single" w:sz="8" w:space="0" w:color="DFCE61" w:themeColor="accent6"/>
        </w:tcBorders>
        <w:shd w:val="clear" w:color="auto" w:fill="F7F2D7" w:themeFill="accent6" w:themeFillTint="3F"/>
      </w:tcPr>
    </w:tblStylePr>
    <w:tblStylePr w:type="band2Horz"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  <w:insideV w:val="single" w:sz="8" w:space="0" w:color="DFCE61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B5E0DD" w:themeColor="accent1"/>
        <w:left w:val="single" w:sz="8" w:space="0" w:color="B5E0DD" w:themeColor="accent1"/>
        <w:bottom w:val="single" w:sz="8" w:space="0" w:color="B5E0DD" w:themeColor="accent1"/>
        <w:right w:val="single" w:sz="8" w:space="0" w:color="B5E0D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5E0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</w:tcBorders>
      </w:tcPr>
    </w:tblStylePr>
    <w:tblStylePr w:type="band1Horz">
      <w:tblPr/>
      <w:tcPr>
        <w:tcBorders>
          <w:top w:val="single" w:sz="8" w:space="0" w:color="B5E0DD" w:themeColor="accent1"/>
          <w:left w:val="single" w:sz="8" w:space="0" w:color="B5E0DD" w:themeColor="accent1"/>
          <w:bottom w:val="single" w:sz="8" w:space="0" w:color="B5E0DD" w:themeColor="accent1"/>
          <w:right w:val="single" w:sz="8" w:space="0" w:color="B5E0D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B5B5B5" w:themeColor="accent2"/>
        <w:left w:val="single" w:sz="8" w:space="0" w:color="B5B5B5" w:themeColor="accent2"/>
        <w:bottom w:val="single" w:sz="8" w:space="0" w:color="B5B5B5" w:themeColor="accent2"/>
        <w:right w:val="single" w:sz="8" w:space="0" w:color="B5B5B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5B5B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</w:tcBorders>
      </w:tcPr>
    </w:tblStylePr>
    <w:tblStylePr w:type="band1Horz">
      <w:tblPr/>
      <w:tcPr>
        <w:tcBorders>
          <w:top w:val="single" w:sz="8" w:space="0" w:color="B5B5B5" w:themeColor="accent2"/>
          <w:left w:val="single" w:sz="8" w:space="0" w:color="B5B5B5" w:themeColor="accent2"/>
          <w:bottom w:val="single" w:sz="8" w:space="0" w:color="B5B5B5" w:themeColor="accent2"/>
          <w:right w:val="single" w:sz="8" w:space="0" w:color="B5B5B5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3D59" w:themeColor="accent3"/>
        <w:left w:val="single" w:sz="8" w:space="0" w:color="003D59" w:themeColor="accent3"/>
        <w:bottom w:val="single" w:sz="8" w:space="0" w:color="003D59" w:themeColor="accent3"/>
        <w:right w:val="single" w:sz="8" w:space="0" w:color="003D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D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</w:tcBorders>
      </w:tcPr>
    </w:tblStylePr>
    <w:tblStylePr w:type="band1Horz">
      <w:tblPr/>
      <w:tcPr>
        <w:tcBorders>
          <w:top w:val="single" w:sz="8" w:space="0" w:color="003D59" w:themeColor="accent3"/>
          <w:left w:val="single" w:sz="8" w:space="0" w:color="003D59" w:themeColor="accent3"/>
          <w:bottom w:val="single" w:sz="8" w:space="0" w:color="003D59" w:themeColor="accent3"/>
          <w:right w:val="single" w:sz="8" w:space="0" w:color="003D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2767F" w:themeColor="accent4"/>
        <w:left w:val="single" w:sz="8" w:space="0" w:color="02767F" w:themeColor="accent4"/>
        <w:bottom w:val="single" w:sz="8" w:space="0" w:color="02767F" w:themeColor="accent4"/>
        <w:right w:val="single" w:sz="8" w:space="0" w:color="02767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2767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</w:tcBorders>
      </w:tcPr>
    </w:tblStylePr>
    <w:tblStylePr w:type="band1Horz">
      <w:tblPr/>
      <w:tcPr>
        <w:tcBorders>
          <w:top w:val="single" w:sz="8" w:space="0" w:color="02767F" w:themeColor="accent4"/>
          <w:left w:val="single" w:sz="8" w:space="0" w:color="02767F" w:themeColor="accent4"/>
          <w:bottom w:val="single" w:sz="8" w:space="0" w:color="02767F" w:themeColor="accent4"/>
          <w:right w:val="single" w:sz="8" w:space="0" w:color="02767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989F16" w:themeColor="accent5"/>
        <w:left w:val="single" w:sz="8" w:space="0" w:color="989F16" w:themeColor="accent5"/>
        <w:bottom w:val="single" w:sz="8" w:space="0" w:color="989F16" w:themeColor="accent5"/>
        <w:right w:val="single" w:sz="8" w:space="0" w:color="989F1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89F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</w:tcBorders>
      </w:tcPr>
    </w:tblStylePr>
    <w:tblStylePr w:type="band1Horz">
      <w:tblPr/>
      <w:tcPr>
        <w:tcBorders>
          <w:top w:val="single" w:sz="8" w:space="0" w:color="989F16" w:themeColor="accent5"/>
          <w:left w:val="single" w:sz="8" w:space="0" w:color="989F16" w:themeColor="accent5"/>
          <w:bottom w:val="single" w:sz="8" w:space="0" w:color="989F16" w:themeColor="accent5"/>
          <w:right w:val="single" w:sz="8" w:space="0" w:color="989F1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DFCE61" w:themeColor="accent6"/>
        <w:left w:val="single" w:sz="8" w:space="0" w:color="DFCE61" w:themeColor="accent6"/>
        <w:bottom w:val="single" w:sz="8" w:space="0" w:color="DFCE61" w:themeColor="accent6"/>
        <w:right w:val="single" w:sz="8" w:space="0" w:color="DFCE6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CE6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</w:tcBorders>
      </w:tcPr>
    </w:tblStylePr>
    <w:tblStylePr w:type="band1Horz">
      <w:tblPr/>
      <w:tcPr>
        <w:tcBorders>
          <w:top w:val="single" w:sz="8" w:space="0" w:color="DFCE61" w:themeColor="accent6"/>
          <w:left w:val="single" w:sz="8" w:space="0" w:color="DFCE61" w:themeColor="accent6"/>
          <w:bottom w:val="single" w:sz="8" w:space="0" w:color="DFCE61" w:themeColor="accent6"/>
          <w:right w:val="single" w:sz="8" w:space="0" w:color="DFCE61" w:themeColor="accent6"/>
        </w:tcBorders>
      </w:tcPr>
    </w:tblStylePr>
  </w:style>
  <w:style w:type="table" w:styleId="LightShading">
    <w:name w:val="Light Shading"/>
    <w:basedOn w:val="TableNormal"/>
    <w:uiPriority w:val="60"/>
    <w:rsid w:val="00065BB9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65BB9"/>
    <w:pPr>
      <w:spacing w:line="240" w:lineRule="auto"/>
    </w:pPr>
    <w:rPr>
      <w:color w:val="6DC2BC" w:themeColor="accent1" w:themeShade="BF"/>
    </w:rPr>
    <w:tblPr>
      <w:tblStyleRowBandSize w:val="1"/>
      <w:tblStyleColBandSize w:val="1"/>
      <w:tblBorders>
        <w:top w:val="single" w:sz="8" w:space="0" w:color="B5E0DD" w:themeColor="accent1"/>
        <w:bottom w:val="single" w:sz="8" w:space="0" w:color="B5E0D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E0DD" w:themeColor="accent1"/>
          <w:left w:val="nil"/>
          <w:bottom w:val="single" w:sz="8" w:space="0" w:color="B5E0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E0DD" w:themeColor="accent1"/>
          <w:left w:val="nil"/>
          <w:bottom w:val="single" w:sz="8" w:space="0" w:color="B5E0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7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7F6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65BB9"/>
    <w:pPr>
      <w:spacing w:line="240" w:lineRule="auto"/>
    </w:pPr>
    <w:rPr>
      <w:color w:val="878787" w:themeColor="accent2" w:themeShade="BF"/>
    </w:rPr>
    <w:tblPr>
      <w:tblStyleRowBandSize w:val="1"/>
      <w:tblStyleColBandSize w:val="1"/>
      <w:tblBorders>
        <w:top w:val="single" w:sz="8" w:space="0" w:color="B5B5B5" w:themeColor="accent2"/>
        <w:bottom w:val="single" w:sz="8" w:space="0" w:color="B5B5B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B5B5" w:themeColor="accent2"/>
          <w:left w:val="nil"/>
          <w:bottom w:val="single" w:sz="8" w:space="0" w:color="B5B5B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5B5B5" w:themeColor="accent2"/>
          <w:left w:val="nil"/>
          <w:bottom w:val="single" w:sz="8" w:space="0" w:color="B5B5B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65BB9"/>
    <w:pPr>
      <w:spacing w:line="240" w:lineRule="auto"/>
    </w:pPr>
    <w:rPr>
      <w:color w:val="002D42" w:themeColor="accent3" w:themeShade="BF"/>
    </w:rPr>
    <w:tblPr>
      <w:tblStyleRowBandSize w:val="1"/>
      <w:tblStyleColBandSize w:val="1"/>
      <w:tblBorders>
        <w:top w:val="single" w:sz="8" w:space="0" w:color="003D59" w:themeColor="accent3"/>
        <w:bottom w:val="single" w:sz="8" w:space="0" w:color="003D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D59" w:themeColor="accent3"/>
          <w:left w:val="nil"/>
          <w:bottom w:val="single" w:sz="8" w:space="0" w:color="003D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D59" w:themeColor="accent3"/>
          <w:left w:val="nil"/>
          <w:bottom w:val="single" w:sz="8" w:space="0" w:color="003D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D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DD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65BB9"/>
    <w:pPr>
      <w:spacing w:line="240" w:lineRule="auto"/>
    </w:pPr>
    <w:rPr>
      <w:color w:val="01575E" w:themeColor="accent4" w:themeShade="BF"/>
    </w:rPr>
    <w:tblPr>
      <w:tblStyleRowBandSize w:val="1"/>
      <w:tblStyleColBandSize w:val="1"/>
      <w:tblBorders>
        <w:top w:val="single" w:sz="8" w:space="0" w:color="02767F" w:themeColor="accent4"/>
        <w:bottom w:val="single" w:sz="8" w:space="0" w:color="02767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67F" w:themeColor="accent4"/>
          <w:left w:val="nil"/>
          <w:bottom w:val="single" w:sz="8" w:space="0" w:color="02767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2767F" w:themeColor="accent4"/>
          <w:left w:val="nil"/>
          <w:bottom w:val="single" w:sz="8" w:space="0" w:color="02767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6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2F6F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65BB9"/>
    <w:pPr>
      <w:spacing w:line="240" w:lineRule="auto"/>
    </w:pPr>
    <w:rPr>
      <w:color w:val="717610" w:themeColor="accent5" w:themeShade="BF"/>
    </w:rPr>
    <w:tblPr>
      <w:tblStyleRowBandSize w:val="1"/>
      <w:tblStyleColBandSize w:val="1"/>
      <w:tblBorders>
        <w:top w:val="single" w:sz="8" w:space="0" w:color="989F16" w:themeColor="accent5"/>
        <w:bottom w:val="single" w:sz="8" w:space="0" w:color="989F1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F16" w:themeColor="accent5"/>
          <w:left w:val="nil"/>
          <w:bottom w:val="single" w:sz="8" w:space="0" w:color="989F1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89F16" w:themeColor="accent5"/>
          <w:left w:val="nil"/>
          <w:bottom w:val="single" w:sz="8" w:space="0" w:color="989F1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B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F5B7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65BB9"/>
    <w:pPr>
      <w:spacing w:line="240" w:lineRule="auto"/>
    </w:pPr>
    <w:rPr>
      <w:color w:val="C7B128" w:themeColor="accent6" w:themeShade="BF"/>
    </w:rPr>
    <w:tblPr>
      <w:tblStyleRowBandSize w:val="1"/>
      <w:tblStyleColBandSize w:val="1"/>
      <w:tblBorders>
        <w:top w:val="single" w:sz="8" w:space="0" w:color="DFCE61" w:themeColor="accent6"/>
        <w:bottom w:val="single" w:sz="8" w:space="0" w:color="DFCE6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CE61" w:themeColor="accent6"/>
          <w:left w:val="nil"/>
          <w:bottom w:val="single" w:sz="8" w:space="0" w:color="DFCE6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CE61" w:themeColor="accent6"/>
          <w:left w:val="nil"/>
          <w:bottom w:val="single" w:sz="8" w:space="0" w:color="DFCE6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2D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2D7" w:themeFill="accent6" w:themeFillTint="3F"/>
      </w:tcPr>
    </w:tblStylePr>
  </w:style>
  <w:style w:type="character" w:styleId="LineNumber">
    <w:name w:val="line number"/>
    <w:basedOn w:val="DefaultParagraphFont"/>
    <w:semiHidden/>
    <w:unhideWhenUsed/>
    <w:rsid w:val="00065BB9"/>
  </w:style>
  <w:style w:type="paragraph" w:styleId="List">
    <w:name w:val="List"/>
    <w:basedOn w:val="Normal"/>
    <w:semiHidden/>
    <w:unhideWhenUsed/>
    <w:rsid w:val="00065BB9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065BB9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065BB9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065BB9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065BB9"/>
    <w:pPr>
      <w:ind w:left="1415" w:hanging="283"/>
      <w:contextualSpacing/>
    </w:pPr>
  </w:style>
  <w:style w:type="paragraph" w:styleId="ListBullet">
    <w:name w:val="List Bullet"/>
    <w:basedOn w:val="Normal"/>
    <w:semiHidden/>
    <w:unhideWhenUsed/>
    <w:rsid w:val="00065BB9"/>
    <w:pPr>
      <w:numPr>
        <w:numId w:val="3"/>
      </w:numPr>
      <w:contextualSpacing/>
    </w:pPr>
  </w:style>
  <w:style w:type="paragraph" w:styleId="ListBullet2">
    <w:name w:val="List Bullet 2"/>
    <w:basedOn w:val="Normal"/>
    <w:semiHidden/>
    <w:unhideWhenUsed/>
    <w:rsid w:val="00065BB9"/>
    <w:pPr>
      <w:numPr>
        <w:numId w:val="4"/>
      </w:numPr>
      <w:contextualSpacing/>
    </w:pPr>
  </w:style>
  <w:style w:type="paragraph" w:styleId="ListBullet3">
    <w:name w:val="List Bullet 3"/>
    <w:basedOn w:val="Normal"/>
    <w:semiHidden/>
    <w:unhideWhenUsed/>
    <w:rsid w:val="00065BB9"/>
    <w:pPr>
      <w:numPr>
        <w:numId w:val="5"/>
      </w:numPr>
      <w:contextualSpacing/>
    </w:pPr>
  </w:style>
  <w:style w:type="paragraph" w:styleId="ListBullet4">
    <w:name w:val="List Bullet 4"/>
    <w:basedOn w:val="Normal"/>
    <w:semiHidden/>
    <w:unhideWhenUsed/>
    <w:rsid w:val="00065BB9"/>
    <w:pPr>
      <w:numPr>
        <w:numId w:val="6"/>
      </w:numPr>
      <w:contextualSpacing/>
    </w:pPr>
  </w:style>
  <w:style w:type="paragraph" w:styleId="ListBullet5">
    <w:name w:val="List Bullet 5"/>
    <w:basedOn w:val="Normal"/>
    <w:semiHidden/>
    <w:unhideWhenUsed/>
    <w:rsid w:val="00065BB9"/>
    <w:pPr>
      <w:numPr>
        <w:numId w:val="7"/>
      </w:numPr>
      <w:contextualSpacing/>
    </w:pPr>
  </w:style>
  <w:style w:type="paragraph" w:styleId="ListContinue">
    <w:name w:val="List Continue"/>
    <w:basedOn w:val="Normal"/>
    <w:semiHidden/>
    <w:unhideWhenUsed/>
    <w:rsid w:val="00065BB9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065BB9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065BB9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065BB9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065BB9"/>
    <w:pPr>
      <w:spacing w:after="120"/>
      <w:ind w:left="1415"/>
      <w:contextualSpacing/>
    </w:pPr>
  </w:style>
  <w:style w:type="paragraph" w:styleId="ListNumber">
    <w:name w:val="List Number"/>
    <w:basedOn w:val="Normal"/>
    <w:semiHidden/>
    <w:unhideWhenUsed/>
    <w:rsid w:val="00065BB9"/>
    <w:pPr>
      <w:numPr>
        <w:numId w:val="8"/>
      </w:numPr>
      <w:contextualSpacing/>
    </w:pPr>
  </w:style>
  <w:style w:type="paragraph" w:styleId="ListNumber2">
    <w:name w:val="List Number 2"/>
    <w:basedOn w:val="Normal"/>
    <w:semiHidden/>
    <w:unhideWhenUsed/>
    <w:rsid w:val="00065BB9"/>
    <w:pPr>
      <w:numPr>
        <w:numId w:val="9"/>
      </w:numPr>
      <w:contextualSpacing/>
    </w:pPr>
  </w:style>
  <w:style w:type="paragraph" w:styleId="ListNumber3">
    <w:name w:val="List Number 3"/>
    <w:basedOn w:val="Normal"/>
    <w:semiHidden/>
    <w:unhideWhenUsed/>
    <w:rsid w:val="00065BB9"/>
    <w:pPr>
      <w:numPr>
        <w:numId w:val="10"/>
      </w:numPr>
      <w:contextualSpacing/>
    </w:pPr>
  </w:style>
  <w:style w:type="paragraph" w:styleId="ListNumber4">
    <w:name w:val="List Number 4"/>
    <w:basedOn w:val="Normal"/>
    <w:semiHidden/>
    <w:unhideWhenUsed/>
    <w:rsid w:val="00065BB9"/>
    <w:pPr>
      <w:numPr>
        <w:numId w:val="11"/>
      </w:numPr>
      <w:contextualSpacing/>
    </w:pPr>
  </w:style>
  <w:style w:type="paragraph" w:styleId="ListNumber5">
    <w:name w:val="List Number 5"/>
    <w:basedOn w:val="Normal"/>
    <w:semiHidden/>
    <w:unhideWhenUsed/>
    <w:rsid w:val="00065BB9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065BB9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2EC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2EC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2D2D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2D2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2AE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2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DE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DE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E75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E75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1A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1A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ListTable2">
    <w:name w:val="List Table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ECEA" w:themeColor="accent1" w:themeTint="99"/>
        <w:bottom w:val="single" w:sz="4" w:space="0" w:color="D2ECEA" w:themeColor="accent1" w:themeTint="99"/>
        <w:insideH w:val="single" w:sz="4" w:space="0" w:color="D2ECE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D2D2" w:themeColor="accent2" w:themeTint="99"/>
        <w:bottom w:val="single" w:sz="4" w:space="0" w:color="D2D2D2" w:themeColor="accent2" w:themeTint="99"/>
        <w:insideH w:val="single" w:sz="4" w:space="0" w:color="D2D2D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2AEFF" w:themeColor="accent3" w:themeTint="99"/>
        <w:bottom w:val="single" w:sz="4" w:space="0" w:color="02AEFF" w:themeColor="accent3" w:themeTint="99"/>
        <w:insideH w:val="single" w:sz="4" w:space="0" w:color="02AE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1DEAFB" w:themeColor="accent4" w:themeTint="99"/>
        <w:bottom w:val="single" w:sz="4" w:space="0" w:color="1DEAFB" w:themeColor="accent4" w:themeTint="99"/>
        <w:insideH w:val="single" w:sz="4" w:space="0" w:color="1DE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EE751" w:themeColor="accent5" w:themeTint="99"/>
        <w:bottom w:val="single" w:sz="4" w:space="0" w:color="DEE751" w:themeColor="accent5" w:themeTint="99"/>
        <w:insideH w:val="single" w:sz="4" w:space="0" w:color="DEE75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BE1A0" w:themeColor="accent6" w:themeTint="99"/>
        <w:bottom w:val="single" w:sz="4" w:space="0" w:color="EBE1A0" w:themeColor="accent6" w:themeTint="99"/>
        <w:insideH w:val="single" w:sz="4" w:space="0" w:color="EBE1A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ListTable3">
    <w:name w:val="List Table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B5E0DD" w:themeColor="accent1"/>
        <w:left w:val="single" w:sz="4" w:space="0" w:color="B5E0DD" w:themeColor="accent1"/>
        <w:bottom w:val="single" w:sz="4" w:space="0" w:color="B5E0DD" w:themeColor="accent1"/>
        <w:right w:val="single" w:sz="4" w:space="0" w:color="B5E0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5E0DD" w:themeFill="accent1"/>
      </w:tcPr>
    </w:tblStylePr>
    <w:tblStylePr w:type="lastRow">
      <w:rPr>
        <w:b/>
        <w:bCs/>
      </w:rPr>
      <w:tblPr/>
      <w:tcPr>
        <w:tcBorders>
          <w:top w:val="double" w:sz="4" w:space="0" w:color="B5E0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5E0DD" w:themeColor="accent1"/>
          <w:right w:val="single" w:sz="4" w:space="0" w:color="B5E0DD" w:themeColor="accent1"/>
        </w:tcBorders>
      </w:tcPr>
    </w:tblStylePr>
    <w:tblStylePr w:type="band1Horz">
      <w:tblPr/>
      <w:tcPr>
        <w:tcBorders>
          <w:top w:val="single" w:sz="4" w:space="0" w:color="B5E0DD" w:themeColor="accent1"/>
          <w:bottom w:val="single" w:sz="4" w:space="0" w:color="B5E0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5E0DD" w:themeColor="accent1"/>
          <w:left w:val="nil"/>
        </w:tcBorders>
      </w:tcPr>
    </w:tblStylePr>
    <w:tblStylePr w:type="swCell">
      <w:tblPr/>
      <w:tcPr>
        <w:tcBorders>
          <w:top w:val="double" w:sz="4" w:space="0" w:color="B5E0D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B5B5B5" w:themeColor="accent2"/>
        <w:left w:val="single" w:sz="4" w:space="0" w:color="B5B5B5" w:themeColor="accent2"/>
        <w:bottom w:val="single" w:sz="4" w:space="0" w:color="B5B5B5" w:themeColor="accent2"/>
        <w:right w:val="single" w:sz="4" w:space="0" w:color="B5B5B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5B5B5" w:themeFill="accent2"/>
      </w:tcPr>
    </w:tblStylePr>
    <w:tblStylePr w:type="lastRow">
      <w:rPr>
        <w:b/>
        <w:bCs/>
      </w:rPr>
      <w:tblPr/>
      <w:tcPr>
        <w:tcBorders>
          <w:top w:val="double" w:sz="4" w:space="0" w:color="B5B5B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5B5B5" w:themeColor="accent2"/>
          <w:right w:val="single" w:sz="4" w:space="0" w:color="B5B5B5" w:themeColor="accent2"/>
        </w:tcBorders>
      </w:tcPr>
    </w:tblStylePr>
    <w:tblStylePr w:type="band1Horz">
      <w:tblPr/>
      <w:tcPr>
        <w:tcBorders>
          <w:top w:val="single" w:sz="4" w:space="0" w:color="B5B5B5" w:themeColor="accent2"/>
          <w:bottom w:val="single" w:sz="4" w:space="0" w:color="B5B5B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5B5B5" w:themeColor="accent2"/>
          <w:left w:val="nil"/>
        </w:tcBorders>
      </w:tcPr>
    </w:tblStylePr>
    <w:tblStylePr w:type="swCell">
      <w:tblPr/>
      <w:tcPr>
        <w:tcBorders>
          <w:top w:val="double" w:sz="4" w:space="0" w:color="B5B5B5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03D59" w:themeColor="accent3"/>
        <w:left w:val="single" w:sz="4" w:space="0" w:color="003D59" w:themeColor="accent3"/>
        <w:bottom w:val="single" w:sz="4" w:space="0" w:color="003D59" w:themeColor="accent3"/>
        <w:right w:val="single" w:sz="4" w:space="0" w:color="003D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D59" w:themeFill="accent3"/>
      </w:tcPr>
    </w:tblStylePr>
    <w:tblStylePr w:type="lastRow">
      <w:rPr>
        <w:b/>
        <w:bCs/>
      </w:rPr>
      <w:tblPr/>
      <w:tcPr>
        <w:tcBorders>
          <w:top w:val="double" w:sz="4" w:space="0" w:color="003D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D59" w:themeColor="accent3"/>
          <w:right w:val="single" w:sz="4" w:space="0" w:color="003D59" w:themeColor="accent3"/>
        </w:tcBorders>
      </w:tcPr>
    </w:tblStylePr>
    <w:tblStylePr w:type="band1Horz">
      <w:tblPr/>
      <w:tcPr>
        <w:tcBorders>
          <w:top w:val="single" w:sz="4" w:space="0" w:color="003D59" w:themeColor="accent3"/>
          <w:bottom w:val="single" w:sz="4" w:space="0" w:color="003D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D59" w:themeColor="accent3"/>
          <w:left w:val="nil"/>
        </w:tcBorders>
      </w:tcPr>
    </w:tblStylePr>
    <w:tblStylePr w:type="swCell">
      <w:tblPr/>
      <w:tcPr>
        <w:tcBorders>
          <w:top w:val="double" w:sz="4" w:space="0" w:color="003D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2767F" w:themeColor="accent4"/>
        <w:left w:val="single" w:sz="4" w:space="0" w:color="02767F" w:themeColor="accent4"/>
        <w:bottom w:val="single" w:sz="4" w:space="0" w:color="02767F" w:themeColor="accent4"/>
        <w:right w:val="single" w:sz="4" w:space="0" w:color="02767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767F" w:themeFill="accent4"/>
      </w:tcPr>
    </w:tblStylePr>
    <w:tblStylePr w:type="lastRow">
      <w:rPr>
        <w:b/>
        <w:bCs/>
      </w:rPr>
      <w:tblPr/>
      <w:tcPr>
        <w:tcBorders>
          <w:top w:val="double" w:sz="4" w:space="0" w:color="02767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2767F" w:themeColor="accent4"/>
          <w:right w:val="single" w:sz="4" w:space="0" w:color="02767F" w:themeColor="accent4"/>
        </w:tcBorders>
      </w:tcPr>
    </w:tblStylePr>
    <w:tblStylePr w:type="band1Horz">
      <w:tblPr/>
      <w:tcPr>
        <w:tcBorders>
          <w:top w:val="single" w:sz="4" w:space="0" w:color="02767F" w:themeColor="accent4"/>
          <w:bottom w:val="single" w:sz="4" w:space="0" w:color="02767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2767F" w:themeColor="accent4"/>
          <w:left w:val="nil"/>
        </w:tcBorders>
      </w:tcPr>
    </w:tblStylePr>
    <w:tblStylePr w:type="swCell">
      <w:tblPr/>
      <w:tcPr>
        <w:tcBorders>
          <w:top w:val="double" w:sz="4" w:space="0" w:color="02767F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989F16" w:themeColor="accent5"/>
        <w:left w:val="single" w:sz="4" w:space="0" w:color="989F16" w:themeColor="accent5"/>
        <w:bottom w:val="single" w:sz="4" w:space="0" w:color="989F16" w:themeColor="accent5"/>
        <w:right w:val="single" w:sz="4" w:space="0" w:color="989F1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89F16" w:themeFill="accent5"/>
      </w:tcPr>
    </w:tblStylePr>
    <w:tblStylePr w:type="lastRow">
      <w:rPr>
        <w:b/>
        <w:bCs/>
      </w:rPr>
      <w:tblPr/>
      <w:tcPr>
        <w:tcBorders>
          <w:top w:val="double" w:sz="4" w:space="0" w:color="989F1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89F16" w:themeColor="accent5"/>
          <w:right w:val="single" w:sz="4" w:space="0" w:color="989F16" w:themeColor="accent5"/>
        </w:tcBorders>
      </w:tcPr>
    </w:tblStylePr>
    <w:tblStylePr w:type="band1Horz">
      <w:tblPr/>
      <w:tcPr>
        <w:tcBorders>
          <w:top w:val="single" w:sz="4" w:space="0" w:color="989F16" w:themeColor="accent5"/>
          <w:bottom w:val="single" w:sz="4" w:space="0" w:color="989F1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89F16" w:themeColor="accent5"/>
          <w:left w:val="nil"/>
        </w:tcBorders>
      </w:tcPr>
    </w:tblStylePr>
    <w:tblStylePr w:type="swCell">
      <w:tblPr/>
      <w:tcPr>
        <w:tcBorders>
          <w:top w:val="double" w:sz="4" w:space="0" w:color="989F1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FCE61" w:themeColor="accent6"/>
        <w:left w:val="single" w:sz="4" w:space="0" w:color="DFCE61" w:themeColor="accent6"/>
        <w:bottom w:val="single" w:sz="4" w:space="0" w:color="DFCE61" w:themeColor="accent6"/>
        <w:right w:val="single" w:sz="4" w:space="0" w:color="DFCE61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CE61" w:themeFill="accent6"/>
      </w:tcPr>
    </w:tblStylePr>
    <w:tblStylePr w:type="lastRow">
      <w:rPr>
        <w:b/>
        <w:bCs/>
      </w:rPr>
      <w:tblPr/>
      <w:tcPr>
        <w:tcBorders>
          <w:top w:val="double" w:sz="4" w:space="0" w:color="DFCE61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CE61" w:themeColor="accent6"/>
          <w:right w:val="single" w:sz="4" w:space="0" w:color="DFCE61" w:themeColor="accent6"/>
        </w:tcBorders>
      </w:tcPr>
    </w:tblStylePr>
    <w:tblStylePr w:type="band1Horz">
      <w:tblPr/>
      <w:tcPr>
        <w:tcBorders>
          <w:top w:val="single" w:sz="4" w:space="0" w:color="DFCE61" w:themeColor="accent6"/>
          <w:bottom w:val="single" w:sz="4" w:space="0" w:color="DFCE61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CE61" w:themeColor="accent6"/>
          <w:left w:val="nil"/>
        </w:tcBorders>
      </w:tcPr>
    </w:tblStylePr>
    <w:tblStylePr w:type="swCell">
      <w:tblPr/>
      <w:tcPr>
        <w:tcBorders>
          <w:top w:val="double" w:sz="4" w:space="0" w:color="DFCE61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ECEA" w:themeColor="accent1" w:themeTint="99"/>
        <w:left w:val="single" w:sz="4" w:space="0" w:color="D2ECEA" w:themeColor="accent1" w:themeTint="99"/>
        <w:bottom w:val="single" w:sz="4" w:space="0" w:color="D2ECEA" w:themeColor="accent1" w:themeTint="99"/>
        <w:right w:val="single" w:sz="4" w:space="0" w:color="D2ECEA" w:themeColor="accent1" w:themeTint="99"/>
        <w:insideH w:val="single" w:sz="4" w:space="0" w:color="D2ECE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E0DD" w:themeColor="accent1"/>
          <w:left w:val="single" w:sz="4" w:space="0" w:color="B5E0DD" w:themeColor="accent1"/>
          <w:bottom w:val="single" w:sz="4" w:space="0" w:color="B5E0DD" w:themeColor="accent1"/>
          <w:right w:val="single" w:sz="4" w:space="0" w:color="B5E0DD" w:themeColor="accent1"/>
          <w:insideH w:val="nil"/>
        </w:tcBorders>
        <w:shd w:val="clear" w:color="auto" w:fill="B5E0DD" w:themeFill="accent1"/>
      </w:tcPr>
    </w:tblStylePr>
    <w:tblStylePr w:type="lastRow">
      <w:rPr>
        <w:b/>
        <w:bCs/>
      </w:rPr>
      <w:tblPr/>
      <w:tcPr>
        <w:tcBorders>
          <w:top w:val="double" w:sz="4" w:space="0" w:color="D2EC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2D2D2" w:themeColor="accent2" w:themeTint="99"/>
        <w:left w:val="single" w:sz="4" w:space="0" w:color="D2D2D2" w:themeColor="accent2" w:themeTint="99"/>
        <w:bottom w:val="single" w:sz="4" w:space="0" w:color="D2D2D2" w:themeColor="accent2" w:themeTint="99"/>
        <w:right w:val="single" w:sz="4" w:space="0" w:color="D2D2D2" w:themeColor="accent2" w:themeTint="99"/>
        <w:insideH w:val="single" w:sz="4" w:space="0" w:color="D2D2D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5B5B5" w:themeColor="accent2"/>
          <w:left w:val="single" w:sz="4" w:space="0" w:color="B5B5B5" w:themeColor="accent2"/>
          <w:bottom w:val="single" w:sz="4" w:space="0" w:color="B5B5B5" w:themeColor="accent2"/>
          <w:right w:val="single" w:sz="4" w:space="0" w:color="B5B5B5" w:themeColor="accent2"/>
          <w:insideH w:val="nil"/>
        </w:tcBorders>
        <w:shd w:val="clear" w:color="auto" w:fill="B5B5B5" w:themeFill="accent2"/>
      </w:tcPr>
    </w:tblStylePr>
    <w:tblStylePr w:type="lastRow">
      <w:rPr>
        <w:b/>
        <w:bCs/>
      </w:rPr>
      <w:tblPr/>
      <w:tcPr>
        <w:tcBorders>
          <w:top w:val="double" w:sz="4" w:space="0" w:color="D2D2D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02AEFF" w:themeColor="accent3" w:themeTint="99"/>
        <w:left w:val="single" w:sz="4" w:space="0" w:color="02AEFF" w:themeColor="accent3" w:themeTint="99"/>
        <w:bottom w:val="single" w:sz="4" w:space="0" w:color="02AEFF" w:themeColor="accent3" w:themeTint="99"/>
        <w:right w:val="single" w:sz="4" w:space="0" w:color="02AEFF" w:themeColor="accent3" w:themeTint="99"/>
        <w:insideH w:val="single" w:sz="4" w:space="0" w:color="02AE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D59" w:themeColor="accent3"/>
          <w:left w:val="single" w:sz="4" w:space="0" w:color="003D59" w:themeColor="accent3"/>
          <w:bottom w:val="single" w:sz="4" w:space="0" w:color="003D59" w:themeColor="accent3"/>
          <w:right w:val="single" w:sz="4" w:space="0" w:color="003D59" w:themeColor="accent3"/>
          <w:insideH w:val="nil"/>
        </w:tcBorders>
        <w:shd w:val="clear" w:color="auto" w:fill="003D59" w:themeFill="accent3"/>
      </w:tcPr>
    </w:tblStylePr>
    <w:tblStylePr w:type="lastRow">
      <w:rPr>
        <w:b/>
        <w:bCs/>
      </w:rPr>
      <w:tblPr/>
      <w:tcPr>
        <w:tcBorders>
          <w:top w:val="double" w:sz="4" w:space="0" w:color="02AE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1DEAFB" w:themeColor="accent4" w:themeTint="99"/>
        <w:left w:val="single" w:sz="4" w:space="0" w:color="1DEAFB" w:themeColor="accent4" w:themeTint="99"/>
        <w:bottom w:val="single" w:sz="4" w:space="0" w:color="1DEAFB" w:themeColor="accent4" w:themeTint="99"/>
        <w:right w:val="single" w:sz="4" w:space="0" w:color="1DEAFB" w:themeColor="accent4" w:themeTint="99"/>
        <w:insideH w:val="single" w:sz="4" w:space="0" w:color="1DE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2767F" w:themeColor="accent4"/>
          <w:left w:val="single" w:sz="4" w:space="0" w:color="02767F" w:themeColor="accent4"/>
          <w:bottom w:val="single" w:sz="4" w:space="0" w:color="02767F" w:themeColor="accent4"/>
          <w:right w:val="single" w:sz="4" w:space="0" w:color="02767F" w:themeColor="accent4"/>
          <w:insideH w:val="nil"/>
        </w:tcBorders>
        <w:shd w:val="clear" w:color="auto" w:fill="02767F" w:themeFill="accent4"/>
      </w:tcPr>
    </w:tblStylePr>
    <w:tblStylePr w:type="lastRow">
      <w:rPr>
        <w:b/>
        <w:bCs/>
      </w:rPr>
      <w:tblPr/>
      <w:tcPr>
        <w:tcBorders>
          <w:top w:val="double" w:sz="4" w:space="0" w:color="1DE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DEE751" w:themeColor="accent5" w:themeTint="99"/>
        <w:left w:val="single" w:sz="4" w:space="0" w:color="DEE751" w:themeColor="accent5" w:themeTint="99"/>
        <w:bottom w:val="single" w:sz="4" w:space="0" w:color="DEE751" w:themeColor="accent5" w:themeTint="99"/>
        <w:right w:val="single" w:sz="4" w:space="0" w:color="DEE751" w:themeColor="accent5" w:themeTint="99"/>
        <w:insideH w:val="single" w:sz="4" w:space="0" w:color="DEE75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9F16" w:themeColor="accent5"/>
          <w:left w:val="single" w:sz="4" w:space="0" w:color="989F16" w:themeColor="accent5"/>
          <w:bottom w:val="single" w:sz="4" w:space="0" w:color="989F16" w:themeColor="accent5"/>
          <w:right w:val="single" w:sz="4" w:space="0" w:color="989F16" w:themeColor="accent5"/>
          <w:insideH w:val="nil"/>
        </w:tcBorders>
        <w:shd w:val="clear" w:color="auto" w:fill="989F16" w:themeFill="accent5"/>
      </w:tcPr>
    </w:tblStylePr>
    <w:tblStylePr w:type="lastRow">
      <w:rPr>
        <w:b/>
        <w:bCs/>
      </w:rPr>
      <w:tblPr/>
      <w:tcPr>
        <w:tcBorders>
          <w:top w:val="double" w:sz="4" w:space="0" w:color="DEE75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EBE1A0" w:themeColor="accent6" w:themeTint="99"/>
        <w:left w:val="single" w:sz="4" w:space="0" w:color="EBE1A0" w:themeColor="accent6" w:themeTint="99"/>
        <w:bottom w:val="single" w:sz="4" w:space="0" w:color="EBE1A0" w:themeColor="accent6" w:themeTint="99"/>
        <w:right w:val="single" w:sz="4" w:space="0" w:color="EBE1A0" w:themeColor="accent6" w:themeTint="99"/>
        <w:insideH w:val="single" w:sz="4" w:space="0" w:color="EBE1A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CE61" w:themeColor="accent6"/>
          <w:left w:val="single" w:sz="4" w:space="0" w:color="DFCE61" w:themeColor="accent6"/>
          <w:bottom w:val="single" w:sz="4" w:space="0" w:color="DFCE61" w:themeColor="accent6"/>
          <w:right w:val="single" w:sz="4" w:space="0" w:color="DFCE61" w:themeColor="accent6"/>
          <w:insideH w:val="nil"/>
        </w:tcBorders>
        <w:shd w:val="clear" w:color="auto" w:fill="DFCE61" w:themeFill="accent6"/>
      </w:tcPr>
    </w:tblStylePr>
    <w:tblStylePr w:type="lastRow">
      <w:rPr>
        <w:b/>
        <w:bCs/>
      </w:rPr>
      <w:tblPr/>
      <w:tcPr>
        <w:tcBorders>
          <w:top w:val="double" w:sz="4" w:space="0" w:color="EBE1A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5E0DD" w:themeColor="accent1"/>
        <w:left w:val="single" w:sz="24" w:space="0" w:color="B5E0DD" w:themeColor="accent1"/>
        <w:bottom w:val="single" w:sz="24" w:space="0" w:color="B5E0DD" w:themeColor="accent1"/>
        <w:right w:val="single" w:sz="24" w:space="0" w:color="B5E0DD" w:themeColor="accent1"/>
      </w:tblBorders>
    </w:tblPr>
    <w:tcPr>
      <w:shd w:val="clear" w:color="auto" w:fill="B5E0D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5B5B5" w:themeColor="accent2"/>
        <w:left w:val="single" w:sz="24" w:space="0" w:color="B5B5B5" w:themeColor="accent2"/>
        <w:bottom w:val="single" w:sz="24" w:space="0" w:color="B5B5B5" w:themeColor="accent2"/>
        <w:right w:val="single" w:sz="24" w:space="0" w:color="B5B5B5" w:themeColor="accent2"/>
      </w:tblBorders>
    </w:tblPr>
    <w:tcPr>
      <w:shd w:val="clear" w:color="auto" w:fill="B5B5B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D59" w:themeColor="accent3"/>
        <w:left w:val="single" w:sz="24" w:space="0" w:color="003D59" w:themeColor="accent3"/>
        <w:bottom w:val="single" w:sz="24" w:space="0" w:color="003D59" w:themeColor="accent3"/>
        <w:right w:val="single" w:sz="24" w:space="0" w:color="003D59" w:themeColor="accent3"/>
      </w:tblBorders>
    </w:tblPr>
    <w:tcPr>
      <w:shd w:val="clear" w:color="auto" w:fill="003D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2767F" w:themeColor="accent4"/>
        <w:left w:val="single" w:sz="24" w:space="0" w:color="02767F" w:themeColor="accent4"/>
        <w:bottom w:val="single" w:sz="24" w:space="0" w:color="02767F" w:themeColor="accent4"/>
        <w:right w:val="single" w:sz="24" w:space="0" w:color="02767F" w:themeColor="accent4"/>
      </w:tblBorders>
    </w:tblPr>
    <w:tcPr>
      <w:shd w:val="clear" w:color="auto" w:fill="02767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89F16" w:themeColor="accent5"/>
        <w:left w:val="single" w:sz="24" w:space="0" w:color="989F16" w:themeColor="accent5"/>
        <w:bottom w:val="single" w:sz="24" w:space="0" w:color="989F16" w:themeColor="accent5"/>
        <w:right w:val="single" w:sz="24" w:space="0" w:color="989F16" w:themeColor="accent5"/>
      </w:tblBorders>
    </w:tblPr>
    <w:tcPr>
      <w:shd w:val="clear" w:color="auto" w:fill="989F1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65BB9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CE61" w:themeColor="accent6"/>
        <w:left w:val="single" w:sz="24" w:space="0" w:color="DFCE61" w:themeColor="accent6"/>
        <w:bottom w:val="single" w:sz="24" w:space="0" w:color="DFCE61" w:themeColor="accent6"/>
        <w:right w:val="single" w:sz="24" w:space="0" w:color="DFCE61" w:themeColor="accent6"/>
      </w:tblBorders>
    </w:tblPr>
    <w:tcPr>
      <w:shd w:val="clear" w:color="auto" w:fill="DFCE61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65BB9"/>
    <w:pPr>
      <w:spacing w:line="240" w:lineRule="auto"/>
    </w:pPr>
    <w:rPr>
      <w:color w:val="6DC2BC" w:themeColor="accent1" w:themeShade="BF"/>
    </w:rPr>
    <w:tblPr>
      <w:tblStyleRowBandSize w:val="1"/>
      <w:tblStyleColBandSize w:val="1"/>
      <w:tblBorders>
        <w:top w:val="single" w:sz="4" w:space="0" w:color="B5E0DD" w:themeColor="accent1"/>
        <w:bottom w:val="single" w:sz="4" w:space="0" w:color="B5E0D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B5E0D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B5E0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65BB9"/>
    <w:pPr>
      <w:spacing w:line="240" w:lineRule="auto"/>
    </w:pPr>
    <w:rPr>
      <w:color w:val="878787" w:themeColor="accent2" w:themeShade="BF"/>
    </w:rPr>
    <w:tblPr>
      <w:tblStyleRowBandSize w:val="1"/>
      <w:tblStyleColBandSize w:val="1"/>
      <w:tblBorders>
        <w:top w:val="single" w:sz="4" w:space="0" w:color="B5B5B5" w:themeColor="accent2"/>
        <w:bottom w:val="single" w:sz="4" w:space="0" w:color="B5B5B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5B5B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5B5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65BB9"/>
    <w:pPr>
      <w:spacing w:line="240" w:lineRule="auto"/>
    </w:pPr>
    <w:rPr>
      <w:color w:val="002D42" w:themeColor="accent3" w:themeShade="BF"/>
    </w:rPr>
    <w:tblPr>
      <w:tblStyleRowBandSize w:val="1"/>
      <w:tblStyleColBandSize w:val="1"/>
      <w:tblBorders>
        <w:top w:val="single" w:sz="4" w:space="0" w:color="003D59" w:themeColor="accent3"/>
        <w:bottom w:val="single" w:sz="4" w:space="0" w:color="003D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3D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3D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65BB9"/>
    <w:pPr>
      <w:spacing w:line="240" w:lineRule="auto"/>
    </w:pPr>
    <w:rPr>
      <w:color w:val="01575E" w:themeColor="accent4" w:themeShade="BF"/>
    </w:rPr>
    <w:tblPr>
      <w:tblStyleRowBandSize w:val="1"/>
      <w:tblStyleColBandSize w:val="1"/>
      <w:tblBorders>
        <w:top w:val="single" w:sz="4" w:space="0" w:color="02767F" w:themeColor="accent4"/>
        <w:bottom w:val="single" w:sz="4" w:space="0" w:color="02767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2767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276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65BB9"/>
    <w:pPr>
      <w:spacing w:line="240" w:lineRule="auto"/>
    </w:pPr>
    <w:rPr>
      <w:color w:val="717610" w:themeColor="accent5" w:themeShade="BF"/>
    </w:rPr>
    <w:tblPr>
      <w:tblStyleRowBandSize w:val="1"/>
      <w:tblStyleColBandSize w:val="1"/>
      <w:tblBorders>
        <w:top w:val="single" w:sz="4" w:space="0" w:color="989F16" w:themeColor="accent5"/>
        <w:bottom w:val="single" w:sz="4" w:space="0" w:color="989F1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89F1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89F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65BB9"/>
    <w:pPr>
      <w:spacing w:line="240" w:lineRule="auto"/>
    </w:pPr>
    <w:rPr>
      <w:color w:val="C7B128" w:themeColor="accent6" w:themeShade="BF"/>
    </w:rPr>
    <w:tblPr>
      <w:tblStyleRowBandSize w:val="1"/>
      <w:tblStyleColBandSize w:val="1"/>
      <w:tblBorders>
        <w:top w:val="single" w:sz="4" w:space="0" w:color="DFCE61" w:themeColor="accent6"/>
        <w:bottom w:val="single" w:sz="4" w:space="0" w:color="DFCE61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CE61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CE6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65BB9"/>
    <w:pPr>
      <w:spacing w:line="240" w:lineRule="auto"/>
    </w:pPr>
    <w:rPr>
      <w:color w:val="6DC2BC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5E0D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5E0D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5E0D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5E0D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0F8F8" w:themeFill="accent1" w:themeFillTint="33"/>
      </w:tcPr>
    </w:tblStylePr>
    <w:tblStylePr w:type="band1Horz">
      <w:tblPr/>
      <w:tcPr>
        <w:shd w:val="clear" w:color="auto" w:fill="F0F8F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65BB9"/>
    <w:pPr>
      <w:spacing w:line="240" w:lineRule="auto"/>
    </w:pPr>
    <w:rPr>
      <w:color w:val="87878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5B5B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5B5B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5B5B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5B5B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0F0" w:themeFill="accent2" w:themeFillTint="33"/>
      </w:tcPr>
    </w:tblStylePr>
    <w:tblStylePr w:type="band1Horz">
      <w:tblPr/>
      <w:tcPr>
        <w:shd w:val="clear" w:color="auto" w:fill="F0F0F0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65BB9"/>
    <w:pPr>
      <w:spacing w:line="240" w:lineRule="auto"/>
    </w:pPr>
    <w:rPr>
      <w:color w:val="002D4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D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D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D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D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AE4FF" w:themeFill="accent3" w:themeFillTint="33"/>
      </w:tcPr>
    </w:tblStylePr>
    <w:tblStylePr w:type="band1Horz">
      <w:tblPr/>
      <w:tcPr>
        <w:shd w:val="clear" w:color="auto" w:fill="AAE4F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65BB9"/>
    <w:pPr>
      <w:spacing w:line="240" w:lineRule="auto"/>
    </w:pPr>
    <w:rPr>
      <w:color w:val="01575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2767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2767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2767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2767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3F8FD" w:themeFill="accent4" w:themeFillTint="33"/>
      </w:tcPr>
    </w:tblStylePr>
    <w:tblStylePr w:type="band1Horz">
      <w:tblPr/>
      <w:tcPr>
        <w:shd w:val="clear" w:color="auto" w:fill="B3F8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65BB9"/>
    <w:pPr>
      <w:spacing w:line="240" w:lineRule="auto"/>
    </w:pPr>
    <w:rPr>
      <w:color w:val="71761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F1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F1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F1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F1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4F7C5" w:themeFill="accent5" w:themeFillTint="33"/>
      </w:tcPr>
    </w:tblStylePr>
    <w:tblStylePr w:type="band1Horz">
      <w:tblPr/>
      <w:tcPr>
        <w:shd w:val="clear" w:color="auto" w:fill="F4F7C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65BB9"/>
    <w:pPr>
      <w:spacing w:line="240" w:lineRule="auto"/>
    </w:pPr>
    <w:rPr>
      <w:color w:val="C7B12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CE61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CE61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CE61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CE61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5DF" w:themeFill="accent6" w:themeFillTint="33"/>
      </w:tcPr>
    </w:tblStylePr>
    <w:tblStylePr w:type="band1Horz">
      <w:tblPr/>
      <w:tcPr>
        <w:shd w:val="clear" w:color="auto" w:fill="F8F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semiHidden/>
    <w:unhideWhenUsed/>
    <w:rsid w:val="00065B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065BB9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C7E7E5" w:themeColor="accent1" w:themeTint="BF"/>
        <w:left w:val="single" w:sz="8" w:space="0" w:color="C7E7E5" w:themeColor="accent1" w:themeTint="BF"/>
        <w:bottom w:val="single" w:sz="8" w:space="0" w:color="C7E7E5" w:themeColor="accent1" w:themeTint="BF"/>
        <w:right w:val="single" w:sz="8" w:space="0" w:color="C7E7E5" w:themeColor="accent1" w:themeTint="BF"/>
        <w:insideH w:val="single" w:sz="8" w:space="0" w:color="C7E7E5" w:themeColor="accent1" w:themeTint="BF"/>
        <w:insideV w:val="single" w:sz="8" w:space="0" w:color="C7E7E5" w:themeColor="accent1" w:themeTint="BF"/>
      </w:tblBorders>
    </w:tblPr>
    <w:tcPr>
      <w:shd w:val="clear" w:color="auto" w:fill="ECF7F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7E7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EE" w:themeFill="accent1" w:themeFillTint="7F"/>
      </w:tcPr>
    </w:tblStylePr>
    <w:tblStylePr w:type="band1Horz">
      <w:tblPr/>
      <w:tcPr>
        <w:shd w:val="clear" w:color="auto" w:fill="DAEFE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C7C7C7" w:themeColor="accent2" w:themeTint="BF"/>
        <w:left w:val="single" w:sz="8" w:space="0" w:color="C7C7C7" w:themeColor="accent2" w:themeTint="BF"/>
        <w:bottom w:val="single" w:sz="8" w:space="0" w:color="C7C7C7" w:themeColor="accent2" w:themeTint="BF"/>
        <w:right w:val="single" w:sz="8" w:space="0" w:color="C7C7C7" w:themeColor="accent2" w:themeTint="BF"/>
        <w:insideH w:val="single" w:sz="8" w:space="0" w:color="C7C7C7" w:themeColor="accent2" w:themeTint="BF"/>
        <w:insideV w:val="single" w:sz="8" w:space="0" w:color="C7C7C7" w:themeColor="accent2" w:themeTint="BF"/>
      </w:tblBorders>
    </w:tblPr>
    <w:tcPr>
      <w:shd w:val="clear" w:color="auto" w:fill="ECECE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7C7C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ADA" w:themeFill="accent2" w:themeFillTint="7F"/>
      </w:tcPr>
    </w:tblStylePr>
    <w:tblStylePr w:type="band1Horz">
      <w:tblPr/>
      <w:tcPr>
        <w:shd w:val="clear" w:color="auto" w:fill="DADAD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84C2" w:themeColor="accent3" w:themeTint="BF"/>
        <w:left w:val="single" w:sz="8" w:space="0" w:color="0084C2" w:themeColor="accent3" w:themeTint="BF"/>
        <w:bottom w:val="single" w:sz="8" w:space="0" w:color="0084C2" w:themeColor="accent3" w:themeTint="BF"/>
        <w:right w:val="single" w:sz="8" w:space="0" w:color="0084C2" w:themeColor="accent3" w:themeTint="BF"/>
        <w:insideH w:val="single" w:sz="8" w:space="0" w:color="0084C2" w:themeColor="accent3" w:themeTint="BF"/>
        <w:insideV w:val="single" w:sz="8" w:space="0" w:color="0084C2" w:themeColor="accent3" w:themeTint="BF"/>
      </w:tblBorders>
    </w:tblPr>
    <w:tcPr>
      <w:shd w:val="clear" w:color="auto" w:fill="96D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4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DBCFF" w:themeFill="accent3" w:themeFillTint="7F"/>
      </w:tcPr>
    </w:tblStylePr>
    <w:tblStylePr w:type="band1Horz">
      <w:tblPr/>
      <w:tcPr>
        <w:shd w:val="clear" w:color="auto" w:fill="2DBC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3CCDC" w:themeColor="accent4" w:themeTint="BF"/>
        <w:left w:val="single" w:sz="8" w:space="0" w:color="03CCDC" w:themeColor="accent4" w:themeTint="BF"/>
        <w:bottom w:val="single" w:sz="8" w:space="0" w:color="03CCDC" w:themeColor="accent4" w:themeTint="BF"/>
        <w:right w:val="single" w:sz="8" w:space="0" w:color="03CCDC" w:themeColor="accent4" w:themeTint="BF"/>
        <w:insideH w:val="single" w:sz="8" w:space="0" w:color="03CCDC" w:themeColor="accent4" w:themeTint="BF"/>
        <w:insideV w:val="single" w:sz="8" w:space="0" w:color="03CCDC" w:themeColor="accent4" w:themeTint="BF"/>
      </w:tblBorders>
    </w:tblPr>
    <w:tcPr>
      <w:shd w:val="clear" w:color="auto" w:fill="A2F6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3CCD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3EEFC" w:themeFill="accent4" w:themeFillTint="7F"/>
      </w:tcPr>
    </w:tblStylePr>
    <w:tblStylePr w:type="band1Horz">
      <w:tblPr/>
      <w:tcPr>
        <w:shd w:val="clear" w:color="auto" w:fill="43EEFC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D6E126" w:themeColor="accent5" w:themeTint="BF"/>
        <w:left w:val="single" w:sz="8" w:space="0" w:color="D6E126" w:themeColor="accent5" w:themeTint="BF"/>
        <w:bottom w:val="single" w:sz="8" w:space="0" w:color="D6E126" w:themeColor="accent5" w:themeTint="BF"/>
        <w:right w:val="single" w:sz="8" w:space="0" w:color="D6E126" w:themeColor="accent5" w:themeTint="BF"/>
        <w:insideH w:val="single" w:sz="8" w:space="0" w:color="D6E126" w:themeColor="accent5" w:themeTint="BF"/>
        <w:insideV w:val="single" w:sz="8" w:space="0" w:color="D6E126" w:themeColor="accent5" w:themeTint="BF"/>
      </w:tblBorders>
    </w:tblPr>
    <w:tcPr>
      <w:shd w:val="clear" w:color="auto" w:fill="F1F5B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E12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B6E" w:themeFill="accent5" w:themeFillTint="7F"/>
      </w:tcPr>
    </w:tblStylePr>
    <w:tblStylePr w:type="band1Horz">
      <w:tblPr/>
      <w:tcPr>
        <w:shd w:val="clear" w:color="auto" w:fill="E4EB6E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E7DA88" w:themeColor="accent6" w:themeTint="BF"/>
        <w:left w:val="single" w:sz="8" w:space="0" w:color="E7DA88" w:themeColor="accent6" w:themeTint="BF"/>
        <w:bottom w:val="single" w:sz="8" w:space="0" w:color="E7DA88" w:themeColor="accent6" w:themeTint="BF"/>
        <w:right w:val="single" w:sz="8" w:space="0" w:color="E7DA88" w:themeColor="accent6" w:themeTint="BF"/>
        <w:insideH w:val="single" w:sz="8" w:space="0" w:color="E7DA88" w:themeColor="accent6" w:themeTint="BF"/>
        <w:insideV w:val="single" w:sz="8" w:space="0" w:color="E7DA88" w:themeColor="accent6" w:themeTint="BF"/>
      </w:tblBorders>
    </w:tblPr>
    <w:tcPr>
      <w:shd w:val="clear" w:color="auto" w:fill="F7F2D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DA8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6B0" w:themeFill="accent6" w:themeFillTint="7F"/>
      </w:tcPr>
    </w:tblStylePr>
    <w:tblStylePr w:type="band1Horz">
      <w:tblPr/>
      <w:tcPr>
        <w:shd w:val="clear" w:color="auto" w:fill="EFE6B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E0DD" w:themeColor="accent1"/>
        <w:left w:val="single" w:sz="8" w:space="0" w:color="B5E0DD" w:themeColor="accent1"/>
        <w:bottom w:val="single" w:sz="8" w:space="0" w:color="B5E0DD" w:themeColor="accent1"/>
        <w:right w:val="single" w:sz="8" w:space="0" w:color="B5E0DD" w:themeColor="accent1"/>
        <w:insideH w:val="single" w:sz="8" w:space="0" w:color="B5E0DD" w:themeColor="accent1"/>
        <w:insideV w:val="single" w:sz="8" w:space="0" w:color="B5E0DD" w:themeColor="accent1"/>
      </w:tblBorders>
    </w:tblPr>
    <w:tcPr>
      <w:shd w:val="clear" w:color="auto" w:fill="ECF7F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7FC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8F8" w:themeFill="accent1" w:themeFillTint="33"/>
      </w:tcPr>
    </w:tblStylePr>
    <w:tblStylePr w:type="band1Vert">
      <w:tblPr/>
      <w:tcPr>
        <w:shd w:val="clear" w:color="auto" w:fill="DAEFEE" w:themeFill="accent1" w:themeFillTint="7F"/>
      </w:tcPr>
    </w:tblStylePr>
    <w:tblStylePr w:type="band1Horz">
      <w:tblPr/>
      <w:tcPr>
        <w:tcBorders>
          <w:insideH w:val="single" w:sz="6" w:space="0" w:color="B5E0DD" w:themeColor="accent1"/>
          <w:insideV w:val="single" w:sz="6" w:space="0" w:color="B5E0DD" w:themeColor="accent1"/>
        </w:tcBorders>
        <w:shd w:val="clear" w:color="auto" w:fill="DAEFE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B5B5" w:themeColor="accent2"/>
        <w:left w:val="single" w:sz="8" w:space="0" w:color="B5B5B5" w:themeColor="accent2"/>
        <w:bottom w:val="single" w:sz="8" w:space="0" w:color="B5B5B5" w:themeColor="accent2"/>
        <w:right w:val="single" w:sz="8" w:space="0" w:color="B5B5B5" w:themeColor="accent2"/>
        <w:insideH w:val="single" w:sz="8" w:space="0" w:color="B5B5B5" w:themeColor="accent2"/>
        <w:insideV w:val="single" w:sz="8" w:space="0" w:color="B5B5B5" w:themeColor="accent2"/>
      </w:tblBorders>
    </w:tblPr>
    <w:tcPr>
      <w:shd w:val="clear" w:color="auto" w:fill="ECECE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0F0" w:themeFill="accent2" w:themeFillTint="33"/>
      </w:tcPr>
    </w:tblStylePr>
    <w:tblStylePr w:type="band1Vert">
      <w:tblPr/>
      <w:tcPr>
        <w:shd w:val="clear" w:color="auto" w:fill="DADADA" w:themeFill="accent2" w:themeFillTint="7F"/>
      </w:tcPr>
    </w:tblStylePr>
    <w:tblStylePr w:type="band1Horz">
      <w:tblPr/>
      <w:tcPr>
        <w:tcBorders>
          <w:insideH w:val="single" w:sz="6" w:space="0" w:color="B5B5B5" w:themeColor="accent2"/>
          <w:insideV w:val="single" w:sz="6" w:space="0" w:color="B5B5B5" w:themeColor="accent2"/>
        </w:tcBorders>
        <w:shd w:val="clear" w:color="auto" w:fill="DADAD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D59" w:themeColor="accent3"/>
        <w:left w:val="single" w:sz="8" w:space="0" w:color="003D59" w:themeColor="accent3"/>
        <w:bottom w:val="single" w:sz="8" w:space="0" w:color="003D59" w:themeColor="accent3"/>
        <w:right w:val="single" w:sz="8" w:space="0" w:color="003D59" w:themeColor="accent3"/>
        <w:insideH w:val="single" w:sz="8" w:space="0" w:color="003D59" w:themeColor="accent3"/>
        <w:insideV w:val="single" w:sz="8" w:space="0" w:color="003D59" w:themeColor="accent3"/>
      </w:tblBorders>
    </w:tblPr>
    <w:tcPr>
      <w:shd w:val="clear" w:color="auto" w:fill="96DD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5F1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E4FF" w:themeFill="accent3" w:themeFillTint="33"/>
      </w:tcPr>
    </w:tblStylePr>
    <w:tblStylePr w:type="band1Vert">
      <w:tblPr/>
      <w:tcPr>
        <w:shd w:val="clear" w:color="auto" w:fill="2DBCFF" w:themeFill="accent3" w:themeFillTint="7F"/>
      </w:tcPr>
    </w:tblStylePr>
    <w:tblStylePr w:type="band1Horz">
      <w:tblPr/>
      <w:tcPr>
        <w:tcBorders>
          <w:insideH w:val="single" w:sz="6" w:space="0" w:color="003D59" w:themeColor="accent3"/>
          <w:insideV w:val="single" w:sz="6" w:space="0" w:color="003D59" w:themeColor="accent3"/>
        </w:tcBorders>
        <w:shd w:val="clear" w:color="auto" w:fill="2DBC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767F" w:themeColor="accent4"/>
        <w:left w:val="single" w:sz="8" w:space="0" w:color="02767F" w:themeColor="accent4"/>
        <w:bottom w:val="single" w:sz="8" w:space="0" w:color="02767F" w:themeColor="accent4"/>
        <w:right w:val="single" w:sz="8" w:space="0" w:color="02767F" w:themeColor="accent4"/>
        <w:insideH w:val="single" w:sz="8" w:space="0" w:color="02767F" w:themeColor="accent4"/>
        <w:insideV w:val="single" w:sz="8" w:space="0" w:color="02767F" w:themeColor="accent4"/>
      </w:tblBorders>
    </w:tblPr>
    <w:tcPr>
      <w:shd w:val="clear" w:color="auto" w:fill="A2F6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FB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F8FD" w:themeFill="accent4" w:themeFillTint="33"/>
      </w:tcPr>
    </w:tblStylePr>
    <w:tblStylePr w:type="band1Vert">
      <w:tblPr/>
      <w:tcPr>
        <w:shd w:val="clear" w:color="auto" w:fill="43EEFC" w:themeFill="accent4" w:themeFillTint="7F"/>
      </w:tcPr>
    </w:tblStylePr>
    <w:tblStylePr w:type="band1Horz">
      <w:tblPr/>
      <w:tcPr>
        <w:tcBorders>
          <w:insideH w:val="single" w:sz="6" w:space="0" w:color="02767F" w:themeColor="accent4"/>
          <w:insideV w:val="single" w:sz="6" w:space="0" w:color="02767F" w:themeColor="accent4"/>
        </w:tcBorders>
        <w:shd w:val="clear" w:color="auto" w:fill="43EEF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9F16" w:themeColor="accent5"/>
        <w:left w:val="single" w:sz="8" w:space="0" w:color="989F16" w:themeColor="accent5"/>
        <w:bottom w:val="single" w:sz="8" w:space="0" w:color="989F16" w:themeColor="accent5"/>
        <w:right w:val="single" w:sz="8" w:space="0" w:color="989F16" w:themeColor="accent5"/>
        <w:insideH w:val="single" w:sz="8" w:space="0" w:color="989F16" w:themeColor="accent5"/>
        <w:insideV w:val="single" w:sz="8" w:space="0" w:color="989F16" w:themeColor="accent5"/>
      </w:tblBorders>
    </w:tblPr>
    <w:tcPr>
      <w:shd w:val="clear" w:color="auto" w:fill="F1F5B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9FBE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7C5" w:themeFill="accent5" w:themeFillTint="33"/>
      </w:tcPr>
    </w:tblStylePr>
    <w:tblStylePr w:type="band1Vert">
      <w:tblPr/>
      <w:tcPr>
        <w:shd w:val="clear" w:color="auto" w:fill="E4EB6E" w:themeFill="accent5" w:themeFillTint="7F"/>
      </w:tcPr>
    </w:tblStylePr>
    <w:tblStylePr w:type="band1Horz">
      <w:tblPr/>
      <w:tcPr>
        <w:tcBorders>
          <w:insideH w:val="single" w:sz="6" w:space="0" w:color="989F16" w:themeColor="accent5"/>
          <w:insideV w:val="single" w:sz="6" w:space="0" w:color="989F16" w:themeColor="accent5"/>
        </w:tcBorders>
        <w:shd w:val="clear" w:color="auto" w:fill="E4EB6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CE61" w:themeColor="accent6"/>
        <w:left w:val="single" w:sz="8" w:space="0" w:color="DFCE61" w:themeColor="accent6"/>
        <w:bottom w:val="single" w:sz="8" w:space="0" w:color="DFCE61" w:themeColor="accent6"/>
        <w:right w:val="single" w:sz="8" w:space="0" w:color="DFCE61" w:themeColor="accent6"/>
        <w:insideH w:val="single" w:sz="8" w:space="0" w:color="DFCE61" w:themeColor="accent6"/>
        <w:insideV w:val="single" w:sz="8" w:space="0" w:color="DFCE61" w:themeColor="accent6"/>
      </w:tblBorders>
    </w:tblPr>
    <w:tcPr>
      <w:shd w:val="clear" w:color="auto" w:fill="F7F2D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5DF" w:themeFill="accent6" w:themeFillTint="33"/>
      </w:tcPr>
    </w:tblStylePr>
    <w:tblStylePr w:type="band1Vert">
      <w:tblPr/>
      <w:tcPr>
        <w:shd w:val="clear" w:color="auto" w:fill="EFE6B0" w:themeFill="accent6" w:themeFillTint="7F"/>
      </w:tcPr>
    </w:tblStylePr>
    <w:tblStylePr w:type="band1Horz">
      <w:tblPr/>
      <w:tcPr>
        <w:tcBorders>
          <w:insideH w:val="single" w:sz="6" w:space="0" w:color="DFCE61" w:themeColor="accent6"/>
          <w:insideV w:val="single" w:sz="6" w:space="0" w:color="DFCE61" w:themeColor="accent6"/>
        </w:tcBorders>
        <w:shd w:val="clear" w:color="auto" w:fill="EFE6B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7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E0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E0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5E0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5E0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F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FE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ECE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B5B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5B5B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5B5B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5B5B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DAD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DAD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D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D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D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D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D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DBC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DBC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2F6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67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2767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2767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2767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3EEF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3EEFC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F5B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9F1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89F1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89F1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89F1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EB6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EB6E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2D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CE6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CE6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CE6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CE6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6B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6B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5E0DD" w:themeColor="accent1"/>
        <w:bottom w:val="single" w:sz="8" w:space="0" w:color="B5E0D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5E0DD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5E0DD" w:themeColor="accent1"/>
          <w:bottom w:val="single" w:sz="8" w:space="0" w:color="B5E0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5E0DD" w:themeColor="accent1"/>
          <w:bottom w:val="single" w:sz="8" w:space="0" w:color="B5E0DD" w:themeColor="accent1"/>
        </w:tcBorders>
      </w:tcPr>
    </w:tblStylePr>
    <w:tblStylePr w:type="band1Vert">
      <w:tblPr/>
      <w:tcPr>
        <w:shd w:val="clear" w:color="auto" w:fill="ECF7F6" w:themeFill="accent1" w:themeFillTint="3F"/>
      </w:tcPr>
    </w:tblStylePr>
    <w:tblStylePr w:type="band1Horz">
      <w:tblPr/>
      <w:tcPr>
        <w:shd w:val="clear" w:color="auto" w:fill="ECF7F6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5B5B5" w:themeColor="accent2"/>
        <w:bottom w:val="single" w:sz="8" w:space="0" w:color="B5B5B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5B5B5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5B5B5" w:themeColor="accent2"/>
          <w:bottom w:val="single" w:sz="8" w:space="0" w:color="B5B5B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5B5B5" w:themeColor="accent2"/>
          <w:bottom w:val="single" w:sz="8" w:space="0" w:color="B5B5B5" w:themeColor="accent2"/>
        </w:tcBorders>
      </w:tcPr>
    </w:tblStylePr>
    <w:tblStylePr w:type="band1Vert">
      <w:tblPr/>
      <w:tcPr>
        <w:shd w:val="clear" w:color="auto" w:fill="ECECEC" w:themeFill="accent2" w:themeFillTint="3F"/>
      </w:tcPr>
    </w:tblStylePr>
    <w:tblStylePr w:type="band1Horz">
      <w:tblPr/>
      <w:tcPr>
        <w:shd w:val="clear" w:color="auto" w:fill="ECECEC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D59" w:themeColor="accent3"/>
        <w:bottom w:val="single" w:sz="8" w:space="0" w:color="003D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D59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3D59" w:themeColor="accent3"/>
          <w:bottom w:val="single" w:sz="8" w:space="0" w:color="003D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D59" w:themeColor="accent3"/>
          <w:bottom w:val="single" w:sz="8" w:space="0" w:color="003D59" w:themeColor="accent3"/>
        </w:tcBorders>
      </w:tcPr>
    </w:tblStylePr>
    <w:tblStylePr w:type="band1Vert">
      <w:tblPr/>
      <w:tcPr>
        <w:shd w:val="clear" w:color="auto" w:fill="96DDFF" w:themeFill="accent3" w:themeFillTint="3F"/>
      </w:tcPr>
    </w:tblStylePr>
    <w:tblStylePr w:type="band1Horz">
      <w:tblPr/>
      <w:tcPr>
        <w:shd w:val="clear" w:color="auto" w:fill="96DD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2767F" w:themeColor="accent4"/>
        <w:bottom w:val="single" w:sz="8" w:space="0" w:color="02767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2767F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2767F" w:themeColor="accent4"/>
          <w:bottom w:val="single" w:sz="8" w:space="0" w:color="02767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2767F" w:themeColor="accent4"/>
          <w:bottom w:val="single" w:sz="8" w:space="0" w:color="02767F" w:themeColor="accent4"/>
        </w:tcBorders>
      </w:tcPr>
    </w:tblStylePr>
    <w:tblStylePr w:type="band1Vert">
      <w:tblPr/>
      <w:tcPr>
        <w:shd w:val="clear" w:color="auto" w:fill="A2F6FD" w:themeFill="accent4" w:themeFillTint="3F"/>
      </w:tcPr>
    </w:tblStylePr>
    <w:tblStylePr w:type="band1Horz">
      <w:tblPr/>
      <w:tcPr>
        <w:shd w:val="clear" w:color="auto" w:fill="A2F6F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89F16" w:themeColor="accent5"/>
        <w:bottom w:val="single" w:sz="8" w:space="0" w:color="989F1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89F1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89F16" w:themeColor="accent5"/>
          <w:bottom w:val="single" w:sz="8" w:space="0" w:color="989F1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89F16" w:themeColor="accent5"/>
          <w:bottom w:val="single" w:sz="8" w:space="0" w:color="989F16" w:themeColor="accent5"/>
        </w:tcBorders>
      </w:tcPr>
    </w:tblStylePr>
    <w:tblStylePr w:type="band1Vert">
      <w:tblPr/>
      <w:tcPr>
        <w:shd w:val="clear" w:color="auto" w:fill="F1F5B7" w:themeFill="accent5" w:themeFillTint="3F"/>
      </w:tcPr>
    </w:tblStylePr>
    <w:tblStylePr w:type="band1Horz">
      <w:tblPr/>
      <w:tcPr>
        <w:shd w:val="clear" w:color="auto" w:fill="F1F5B7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65BB9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CE61" w:themeColor="accent6"/>
        <w:bottom w:val="single" w:sz="8" w:space="0" w:color="DFCE6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CE61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DFCE61" w:themeColor="accent6"/>
          <w:bottom w:val="single" w:sz="8" w:space="0" w:color="DFCE6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CE61" w:themeColor="accent6"/>
          <w:bottom w:val="single" w:sz="8" w:space="0" w:color="DFCE61" w:themeColor="accent6"/>
        </w:tcBorders>
      </w:tcPr>
    </w:tblStylePr>
    <w:tblStylePr w:type="band1Vert">
      <w:tblPr/>
      <w:tcPr>
        <w:shd w:val="clear" w:color="auto" w:fill="F7F2D7" w:themeFill="accent6" w:themeFillTint="3F"/>
      </w:tcPr>
    </w:tblStylePr>
    <w:tblStylePr w:type="band1Horz">
      <w:tblPr/>
      <w:tcPr>
        <w:shd w:val="clear" w:color="auto" w:fill="F7F2D7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E0DD" w:themeColor="accent1"/>
        <w:left w:val="single" w:sz="8" w:space="0" w:color="B5E0DD" w:themeColor="accent1"/>
        <w:bottom w:val="single" w:sz="8" w:space="0" w:color="B5E0DD" w:themeColor="accent1"/>
        <w:right w:val="single" w:sz="8" w:space="0" w:color="B5E0D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5E0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5E0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5E0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7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7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5B5B5" w:themeColor="accent2"/>
        <w:left w:val="single" w:sz="8" w:space="0" w:color="B5B5B5" w:themeColor="accent2"/>
        <w:bottom w:val="single" w:sz="8" w:space="0" w:color="B5B5B5" w:themeColor="accent2"/>
        <w:right w:val="single" w:sz="8" w:space="0" w:color="B5B5B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5B5B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5B5B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5B5B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ECE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ECE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D59" w:themeColor="accent3"/>
        <w:left w:val="single" w:sz="8" w:space="0" w:color="003D59" w:themeColor="accent3"/>
        <w:bottom w:val="single" w:sz="8" w:space="0" w:color="003D59" w:themeColor="accent3"/>
        <w:right w:val="single" w:sz="8" w:space="0" w:color="003D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D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D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D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D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D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2767F" w:themeColor="accent4"/>
        <w:left w:val="single" w:sz="8" w:space="0" w:color="02767F" w:themeColor="accent4"/>
        <w:bottom w:val="single" w:sz="8" w:space="0" w:color="02767F" w:themeColor="accent4"/>
        <w:right w:val="single" w:sz="8" w:space="0" w:color="02767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2767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2767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2767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2F6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2F6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89F16" w:themeColor="accent5"/>
        <w:left w:val="single" w:sz="8" w:space="0" w:color="989F16" w:themeColor="accent5"/>
        <w:bottom w:val="single" w:sz="8" w:space="0" w:color="989F16" w:themeColor="accent5"/>
        <w:right w:val="single" w:sz="8" w:space="0" w:color="989F1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89F1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89F1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89F1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F5B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F5B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65BB9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CE61" w:themeColor="accent6"/>
        <w:left w:val="single" w:sz="8" w:space="0" w:color="DFCE61" w:themeColor="accent6"/>
        <w:bottom w:val="single" w:sz="8" w:space="0" w:color="DFCE61" w:themeColor="accent6"/>
        <w:right w:val="single" w:sz="8" w:space="0" w:color="DFCE6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CE6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CE6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CE6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2D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2D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C7E7E5" w:themeColor="accent1" w:themeTint="BF"/>
        <w:left w:val="single" w:sz="8" w:space="0" w:color="C7E7E5" w:themeColor="accent1" w:themeTint="BF"/>
        <w:bottom w:val="single" w:sz="8" w:space="0" w:color="C7E7E5" w:themeColor="accent1" w:themeTint="BF"/>
        <w:right w:val="single" w:sz="8" w:space="0" w:color="C7E7E5" w:themeColor="accent1" w:themeTint="BF"/>
        <w:insideH w:val="single" w:sz="8" w:space="0" w:color="C7E7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7E7E5" w:themeColor="accent1" w:themeTint="BF"/>
          <w:left w:val="single" w:sz="8" w:space="0" w:color="C7E7E5" w:themeColor="accent1" w:themeTint="BF"/>
          <w:bottom w:val="single" w:sz="8" w:space="0" w:color="C7E7E5" w:themeColor="accent1" w:themeTint="BF"/>
          <w:right w:val="single" w:sz="8" w:space="0" w:color="C7E7E5" w:themeColor="accent1" w:themeTint="BF"/>
          <w:insideH w:val="nil"/>
          <w:insideV w:val="nil"/>
        </w:tcBorders>
        <w:shd w:val="clear" w:color="auto" w:fill="B5E0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E7E5" w:themeColor="accent1" w:themeTint="BF"/>
          <w:left w:val="single" w:sz="8" w:space="0" w:color="C7E7E5" w:themeColor="accent1" w:themeTint="BF"/>
          <w:bottom w:val="single" w:sz="8" w:space="0" w:color="C7E7E5" w:themeColor="accent1" w:themeTint="BF"/>
          <w:right w:val="single" w:sz="8" w:space="0" w:color="C7E7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7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7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C7C7C7" w:themeColor="accent2" w:themeTint="BF"/>
        <w:left w:val="single" w:sz="8" w:space="0" w:color="C7C7C7" w:themeColor="accent2" w:themeTint="BF"/>
        <w:bottom w:val="single" w:sz="8" w:space="0" w:color="C7C7C7" w:themeColor="accent2" w:themeTint="BF"/>
        <w:right w:val="single" w:sz="8" w:space="0" w:color="C7C7C7" w:themeColor="accent2" w:themeTint="BF"/>
        <w:insideH w:val="single" w:sz="8" w:space="0" w:color="C7C7C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7C7C7" w:themeColor="accent2" w:themeTint="BF"/>
          <w:left w:val="single" w:sz="8" w:space="0" w:color="C7C7C7" w:themeColor="accent2" w:themeTint="BF"/>
          <w:bottom w:val="single" w:sz="8" w:space="0" w:color="C7C7C7" w:themeColor="accent2" w:themeTint="BF"/>
          <w:right w:val="single" w:sz="8" w:space="0" w:color="C7C7C7" w:themeColor="accent2" w:themeTint="BF"/>
          <w:insideH w:val="nil"/>
          <w:insideV w:val="nil"/>
        </w:tcBorders>
        <w:shd w:val="clear" w:color="auto" w:fill="B5B5B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C7C7" w:themeColor="accent2" w:themeTint="BF"/>
          <w:left w:val="single" w:sz="8" w:space="0" w:color="C7C7C7" w:themeColor="accent2" w:themeTint="BF"/>
          <w:bottom w:val="single" w:sz="8" w:space="0" w:color="C7C7C7" w:themeColor="accent2" w:themeTint="BF"/>
          <w:right w:val="single" w:sz="8" w:space="0" w:color="C7C7C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CE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ECE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084C2" w:themeColor="accent3" w:themeTint="BF"/>
        <w:left w:val="single" w:sz="8" w:space="0" w:color="0084C2" w:themeColor="accent3" w:themeTint="BF"/>
        <w:bottom w:val="single" w:sz="8" w:space="0" w:color="0084C2" w:themeColor="accent3" w:themeTint="BF"/>
        <w:right w:val="single" w:sz="8" w:space="0" w:color="0084C2" w:themeColor="accent3" w:themeTint="BF"/>
        <w:insideH w:val="single" w:sz="8" w:space="0" w:color="0084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4C2" w:themeColor="accent3" w:themeTint="BF"/>
          <w:left w:val="single" w:sz="8" w:space="0" w:color="0084C2" w:themeColor="accent3" w:themeTint="BF"/>
          <w:bottom w:val="single" w:sz="8" w:space="0" w:color="0084C2" w:themeColor="accent3" w:themeTint="BF"/>
          <w:right w:val="single" w:sz="8" w:space="0" w:color="0084C2" w:themeColor="accent3" w:themeTint="BF"/>
          <w:insideH w:val="nil"/>
          <w:insideV w:val="nil"/>
        </w:tcBorders>
        <w:shd w:val="clear" w:color="auto" w:fill="003D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4C2" w:themeColor="accent3" w:themeTint="BF"/>
          <w:left w:val="single" w:sz="8" w:space="0" w:color="0084C2" w:themeColor="accent3" w:themeTint="BF"/>
          <w:bottom w:val="single" w:sz="8" w:space="0" w:color="0084C2" w:themeColor="accent3" w:themeTint="BF"/>
          <w:right w:val="single" w:sz="8" w:space="0" w:color="0084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D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D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03CCDC" w:themeColor="accent4" w:themeTint="BF"/>
        <w:left w:val="single" w:sz="8" w:space="0" w:color="03CCDC" w:themeColor="accent4" w:themeTint="BF"/>
        <w:bottom w:val="single" w:sz="8" w:space="0" w:color="03CCDC" w:themeColor="accent4" w:themeTint="BF"/>
        <w:right w:val="single" w:sz="8" w:space="0" w:color="03CCDC" w:themeColor="accent4" w:themeTint="BF"/>
        <w:insideH w:val="single" w:sz="8" w:space="0" w:color="03CCD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3CCDC" w:themeColor="accent4" w:themeTint="BF"/>
          <w:left w:val="single" w:sz="8" w:space="0" w:color="03CCDC" w:themeColor="accent4" w:themeTint="BF"/>
          <w:bottom w:val="single" w:sz="8" w:space="0" w:color="03CCDC" w:themeColor="accent4" w:themeTint="BF"/>
          <w:right w:val="single" w:sz="8" w:space="0" w:color="03CCDC" w:themeColor="accent4" w:themeTint="BF"/>
          <w:insideH w:val="nil"/>
          <w:insideV w:val="nil"/>
        </w:tcBorders>
        <w:shd w:val="clear" w:color="auto" w:fill="02767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CCDC" w:themeColor="accent4" w:themeTint="BF"/>
          <w:left w:val="single" w:sz="8" w:space="0" w:color="03CCDC" w:themeColor="accent4" w:themeTint="BF"/>
          <w:bottom w:val="single" w:sz="8" w:space="0" w:color="03CCDC" w:themeColor="accent4" w:themeTint="BF"/>
          <w:right w:val="single" w:sz="8" w:space="0" w:color="03CCD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F6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2F6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D6E126" w:themeColor="accent5" w:themeTint="BF"/>
        <w:left w:val="single" w:sz="8" w:space="0" w:color="D6E126" w:themeColor="accent5" w:themeTint="BF"/>
        <w:bottom w:val="single" w:sz="8" w:space="0" w:color="D6E126" w:themeColor="accent5" w:themeTint="BF"/>
        <w:right w:val="single" w:sz="8" w:space="0" w:color="D6E126" w:themeColor="accent5" w:themeTint="BF"/>
        <w:insideH w:val="single" w:sz="8" w:space="0" w:color="D6E12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E126" w:themeColor="accent5" w:themeTint="BF"/>
          <w:left w:val="single" w:sz="8" w:space="0" w:color="D6E126" w:themeColor="accent5" w:themeTint="BF"/>
          <w:bottom w:val="single" w:sz="8" w:space="0" w:color="D6E126" w:themeColor="accent5" w:themeTint="BF"/>
          <w:right w:val="single" w:sz="8" w:space="0" w:color="D6E126" w:themeColor="accent5" w:themeTint="BF"/>
          <w:insideH w:val="nil"/>
          <w:insideV w:val="nil"/>
        </w:tcBorders>
        <w:shd w:val="clear" w:color="auto" w:fill="989F1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E126" w:themeColor="accent5" w:themeTint="BF"/>
          <w:left w:val="single" w:sz="8" w:space="0" w:color="D6E126" w:themeColor="accent5" w:themeTint="BF"/>
          <w:bottom w:val="single" w:sz="8" w:space="0" w:color="D6E126" w:themeColor="accent5" w:themeTint="BF"/>
          <w:right w:val="single" w:sz="8" w:space="0" w:color="D6E12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B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5B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8" w:space="0" w:color="E7DA88" w:themeColor="accent6" w:themeTint="BF"/>
        <w:left w:val="single" w:sz="8" w:space="0" w:color="E7DA88" w:themeColor="accent6" w:themeTint="BF"/>
        <w:bottom w:val="single" w:sz="8" w:space="0" w:color="E7DA88" w:themeColor="accent6" w:themeTint="BF"/>
        <w:right w:val="single" w:sz="8" w:space="0" w:color="E7DA88" w:themeColor="accent6" w:themeTint="BF"/>
        <w:insideH w:val="single" w:sz="8" w:space="0" w:color="E7DA8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DA88" w:themeColor="accent6" w:themeTint="BF"/>
          <w:left w:val="single" w:sz="8" w:space="0" w:color="E7DA88" w:themeColor="accent6" w:themeTint="BF"/>
          <w:bottom w:val="single" w:sz="8" w:space="0" w:color="E7DA88" w:themeColor="accent6" w:themeTint="BF"/>
          <w:right w:val="single" w:sz="8" w:space="0" w:color="E7DA88" w:themeColor="accent6" w:themeTint="BF"/>
          <w:insideH w:val="nil"/>
          <w:insideV w:val="nil"/>
        </w:tcBorders>
        <w:shd w:val="clear" w:color="auto" w:fill="DFCE6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DA88" w:themeColor="accent6" w:themeTint="BF"/>
          <w:left w:val="single" w:sz="8" w:space="0" w:color="E7DA88" w:themeColor="accent6" w:themeTint="BF"/>
          <w:bottom w:val="single" w:sz="8" w:space="0" w:color="E7DA88" w:themeColor="accent6" w:themeTint="BF"/>
          <w:right w:val="single" w:sz="8" w:space="0" w:color="E7DA8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2D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2D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5E0D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E0D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5E0D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5B5B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B5B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5B5B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D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D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2767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767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2767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89F1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9F1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89F1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65BB9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CE6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E6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CE6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065BB9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semiHidden/>
    <w:unhideWhenUsed/>
    <w:rsid w:val="00065B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065BB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065BB9"/>
    <w:pPr>
      <w:spacing w:line="240" w:lineRule="auto"/>
    </w:pPr>
  </w:style>
  <w:style w:type="paragraph" w:styleId="NormalWeb">
    <w:name w:val="Normal (Web)"/>
    <w:basedOn w:val="Normal"/>
    <w:semiHidden/>
    <w:unhideWhenUsed/>
    <w:rsid w:val="00065BB9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065BB9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065BB9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065BB9"/>
  </w:style>
  <w:style w:type="character" w:styleId="PageNumber">
    <w:name w:val="page number"/>
    <w:basedOn w:val="DefaultParagraphFont"/>
    <w:semiHidden/>
    <w:unhideWhenUsed/>
    <w:rsid w:val="00065BB9"/>
  </w:style>
  <w:style w:type="table" w:styleId="PlainTable1">
    <w:name w:val="Plain Table 1"/>
    <w:basedOn w:val="TableNormal"/>
    <w:uiPriority w:val="41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65BB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65BB9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unhideWhenUsed/>
    <w:rsid w:val="00065BB9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065BB9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65B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65BB9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065BB9"/>
  </w:style>
  <w:style w:type="character" w:customStyle="1" w:styleId="SalutationChar">
    <w:name w:val="Salutation Char"/>
    <w:basedOn w:val="DefaultParagraphFont"/>
    <w:link w:val="Salutation"/>
    <w:semiHidden/>
    <w:rsid w:val="00065BB9"/>
  </w:style>
  <w:style w:type="paragraph" w:styleId="Signature">
    <w:name w:val="Signature"/>
    <w:basedOn w:val="Normal"/>
    <w:link w:val="SignatureChar"/>
    <w:semiHidden/>
    <w:unhideWhenUsed/>
    <w:rsid w:val="00065BB9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065BB9"/>
  </w:style>
  <w:style w:type="character" w:styleId="SmartHyperlink">
    <w:name w:val="Smart Hyperlink"/>
    <w:basedOn w:val="DefaultParagraphFont"/>
    <w:uiPriority w:val="99"/>
    <w:semiHidden/>
    <w:unhideWhenUsed/>
    <w:rsid w:val="00065BB9"/>
    <w:rPr>
      <w:u w:val="dotted"/>
    </w:rPr>
  </w:style>
  <w:style w:type="character" w:styleId="Strong">
    <w:name w:val="Strong"/>
    <w:basedOn w:val="DefaultParagraphFont"/>
    <w:semiHidden/>
    <w:unhideWhenUsed/>
    <w:qFormat/>
    <w:rsid w:val="00065BB9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qFormat/>
    <w:rsid w:val="00065B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semiHidden/>
    <w:rsid w:val="00065BB9"/>
    <w:rPr>
      <w:rFonts w:eastAsiaTheme="minorEastAsia" w:cstheme="minorBid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065BB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065BB9"/>
    <w:rPr>
      <w:smallCaps/>
      <w:color w:val="5A5A5A" w:themeColor="text1" w:themeTint="A5"/>
    </w:rPr>
  </w:style>
  <w:style w:type="table" w:styleId="Table3Deffects1">
    <w:name w:val="Table 3D effects 1"/>
    <w:basedOn w:val="TableNormal"/>
    <w:semiHidden/>
    <w:unhideWhenUsed/>
    <w:rsid w:val="00065BB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065BB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065BB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065BB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065BB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065BB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065BB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065BB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065BB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065BB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065BB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065BB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065BB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065BB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065BB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065BB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065BB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065B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065BB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065BB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065BB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065B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065B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065BB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065BB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65BB9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065BB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065BB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065BB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065B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065B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065BB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065BB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065BB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unhideWhenUsed/>
    <w:rsid w:val="00065BB9"/>
    <w:pPr>
      <w:ind w:left="220" w:hanging="220"/>
    </w:pPr>
  </w:style>
  <w:style w:type="paragraph" w:styleId="TableofFigures">
    <w:name w:val="table of figures"/>
    <w:basedOn w:val="Normal"/>
    <w:next w:val="Normal"/>
    <w:semiHidden/>
    <w:unhideWhenUsed/>
    <w:rsid w:val="00065BB9"/>
  </w:style>
  <w:style w:type="table" w:styleId="TableProfessional">
    <w:name w:val="Table Professional"/>
    <w:basedOn w:val="TableNormal"/>
    <w:semiHidden/>
    <w:unhideWhenUsed/>
    <w:rsid w:val="00065BB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065BB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065BB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065BB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065BB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065BB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9E7D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top w:w="43" w:type="dxa"/>
        <w:left w:w="115" w:type="dxa"/>
        <w:bottom w:w="43" w:type="dxa"/>
        <w:right w:w="115" w:type="dxa"/>
      </w:tblCellMar>
    </w:tblPr>
    <w:tblStylePr w:type="firstRow">
      <w:tblPr/>
      <w:tcPr>
        <w:tc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styleId="TableWeb1">
    <w:name w:val="Table Web 1"/>
    <w:basedOn w:val="TableNormal"/>
    <w:semiHidden/>
    <w:unhideWhenUsed/>
    <w:rsid w:val="00065BB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065BB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065BB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semiHidden/>
    <w:unhideWhenUsed/>
    <w:qFormat/>
    <w:rsid w:val="00065BB9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semiHidden/>
    <w:rsid w:val="00065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065BB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065BB9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065BB9"/>
    <w:pPr>
      <w:spacing w:after="100"/>
      <w:ind w:left="220"/>
    </w:pPr>
  </w:style>
  <w:style w:type="paragraph" w:styleId="TOC3">
    <w:name w:val="toc 3"/>
    <w:basedOn w:val="Normal"/>
    <w:next w:val="Normal"/>
    <w:autoRedefine/>
    <w:semiHidden/>
    <w:unhideWhenUsed/>
    <w:rsid w:val="00065BB9"/>
    <w:pPr>
      <w:spacing w:after="100"/>
      <w:ind w:left="440"/>
    </w:pPr>
  </w:style>
  <w:style w:type="paragraph" w:styleId="TOC4">
    <w:name w:val="toc 4"/>
    <w:basedOn w:val="Normal"/>
    <w:next w:val="Normal"/>
    <w:autoRedefine/>
    <w:semiHidden/>
    <w:unhideWhenUsed/>
    <w:rsid w:val="00065BB9"/>
    <w:pPr>
      <w:spacing w:after="100"/>
      <w:ind w:left="660"/>
    </w:pPr>
  </w:style>
  <w:style w:type="paragraph" w:styleId="TOC5">
    <w:name w:val="toc 5"/>
    <w:basedOn w:val="Normal"/>
    <w:next w:val="Normal"/>
    <w:autoRedefine/>
    <w:semiHidden/>
    <w:unhideWhenUsed/>
    <w:rsid w:val="00065BB9"/>
    <w:pPr>
      <w:spacing w:after="100"/>
      <w:ind w:left="880"/>
    </w:pPr>
  </w:style>
  <w:style w:type="paragraph" w:styleId="TOC6">
    <w:name w:val="toc 6"/>
    <w:basedOn w:val="Normal"/>
    <w:next w:val="Normal"/>
    <w:autoRedefine/>
    <w:semiHidden/>
    <w:unhideWhenUsed/>
    <w:rsid w:val="00065BB9"/>
    <w:pPr>
      <w:spacing w:after="100"/>
      <w:ind w:left="1100"/>
    </w:pPr>
  </w:style>
  <w:style w:type="paragraph" w:styleId="TOC7">
    <w:name w:val="toc 7"/>
    <w:basedOn w:val="Normal"/>
    <w:next w:val="Normal"/>
    <w:autoRedefine/>
    <w:semiHidden/>
    <w:unhideWhenUsed/>
    <w:rsid w:val="00065BB9"/>
    <w:pPr>
      <w:spacing w:after="100"/>
      <w:ind w:left="1320"/>
    </w:pPr>
  </w:style>
  <w:style w:type="paragraph" w:styleId="TOC8">
    <w:name w:val="toc 8"/>
    <w:basedOn w:val="Normal"/>
    <w:next w:val="Normal"/>
    <w:autoRedefine/>
    <w:semiHidden/>
    <w:unhideWhenUsed/>
    <w:rsid w:val="00065BB9"/>
    <w:pPr>
      <w:spacing w:after="100"/>
      <w:ind w:left="1540"/>
    </w:pPr>
  </w:style>
  <w:style w:type="paragraph" w:styleId="TOC9">
    <w:name w:val="toc 9"/>
    <w:basedOn w:val="Normal"/>
    <w:next w:val="Normal"/>
    <w:autoRedefine/>
    <w:semiHidden/>
    <w:unhideWhenUsed/>
    <w:rsid w:val="00065BB9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5BB9"/>
    <w:pPr>
      <w:keepNext/>
      <w:keepLines/>
      <w:spacing w:before="240"/>
      <w:jc w:val="left"/>
      <w:outlineLvl w:val="9"/>
    </w:pPr>
    <w:rPr>
      <w:rFonts w:eastAsiaTheme="majorEastAsia" w:cstheme="majorBidi"/>
      <w:b w:val="0"/>
      <w:color w:val="6DC2BC" w:themeColor="accent1" w:themeShade="BF"/>
      <w:sz w:val="32"/>
      <w:szCs w:val="32"/>
    </w:rPr>
  </w:style>
  <w:style w:type="table" w:customStyle="1" w:styleId="StyleNew">
    <w:name w:val="Style New"/>
    <w:basedOn w:val="TableNormal"/>
    <w:uiPriority w:val="99"/>
    <w:rsid w:val="00FE063F"/>
    <w:pPr>
      <w:spacing w:line="240" w:lineRule="auto"/>
    </w:pPr>
    <w:rPr>
      <w:rFonts w:ascii="Gill Sans MT" w:hAnsi="Gill Sans MT"/>
    </w:rPr>
    <w:tblPr>
      <w:tblBorders>
        <w:bottom w:val="single" w:sz="4" w:space="0" w:color="3C8F89" w:themeColor="accent1" w:themeShade="80"/>
        <w:insideH w:val="single" w:sz="4" w:space="0" w:color="3C8F89" w:themeColor="accent1" w:themeShade="80"/>
      </w:tblBorders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jc w:val="center"/>
      </w:pPr>
      <w:rPr>
        <w:rFonts w:ascii="Gill Sans MT" w:hAnsi="Gill Sans MT"/>
        <w:b/>
        <w:i w:val="0"/>
        <w:color w:val="003D59" w:themeColor="accent3"/>
      </w:rPr>
      <w:tblPr/>
      <w:tcPr>
        <w:tcBorders>
          <w:top w:val="single" w:sz="4" w:space="0" w:color="02767F" w:themeColor="accent4"/>
          <w:left w:val="nil"/>
          <w:bottom w:val="nil"/>
          <w:right w:val="nil"/>
          <w:insideH w:val="nil"/>
          <w:insideV w:val="single" w:sz="4" w:space="0" w:color="02767F" w:themeColor="accent4"/>
          <w:tl2br w:val="nil"/>
          <w:tr2bl w:val="nil"/>
        </w:tcBorders>
        <w:shd w:val="clear" w:color="auto" w:fill="auto"/>
      </w:tcPr>
    </w:tblStylePr>
    <w:tblStylePr w:type="lastCol">
      <w:tblPr/>
      <w:tcPr>
        <w:tcBorders>
          <w:top w:val="single" w:sz="4" w:space="0" w:color="02767F" w:themeColor="accent4"/>
          <w:left w:val="single" w:sz="4" w:space="0" w:color="02767F" w:themeColor="accent4"/>
          <w:bottom w:val="single" w:sz="4" w:space="0" w:color="02767F" w:themeColor="accent4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InvoiceDetails">
    <w:name w:val="Invoice Details"/>
    <w:uiPriority w:val="1"/>
    <w:qFormat/>
    <w:rsid w:val="00D74851"/>
    <w:rPr>
      <w:rFonts w:asciiTheme="minorHAnsi" w:hAnsiTheme="minorHAnsi"/>
      <w:b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-0014.MISA-GROUP\AppData\Roaming\Microsoft\Templates\Services%20invoice%20with%20hours%20and%20r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BAC383F1914767B01FDE9499689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44878-D008-4668-AF0B-E71F0ED39060}"/>
      </w:docPartPr>
      <w:docPartBody>
        <w:p w:rsidR="008B6314" w:rsidRDefault="008B6314">
          <w:pPr>
            <w:pStyle w:val="A1BAC383F1914767B01FDE9499689F4B"/>
          </w:pPr>
          <w:r w:rsidRPr="00D74851">
            <w:t>Market Financial Consulting</w:t>
          </w:r>
        </w:p>
      </w:docPartBody>
    </w:docPart>
    <w:docPart>
      <w:docPartPr>
        <w:name w:val="27F978E6E6284F4DA81FC14805190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63B04-2E13-428B-96BD-4B2F4E0E4E16}"/>
      </w:docPartPr>
      <w:docPartBody>
        <w:p w:rsidR="008B6314" w:rsidRDefault="008B6314">
          <w:pPr>
            <w:pStyle w:val="27F978E6E6284F4DA81FC148051900BC"/>
          </w:pPr>
          <w:r w:rsidRPr="00D74851">
            <w:t>Experts in earning trusts</w:t>
          </w:r>
        </w:p>
      </w:docPartBody>
    </w:docPart>
    <w:docPart>
      <w:docPartPr>
        <w:name w:val="2AC435C1940E4230A0298D7866BF1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6E4FB-9DA8-4C8A-92EC-779FC73CA3C6}"/>
      </w:docPartPr>
      <w:docPartBody>
        <w:p w:rsidR="008B6314" w:rsidRDefault="008B6314">
          <w:pPr>
            <w:pStyle w:val="2AC435C1940E4230A0298D7866BF1279"/>
          </w:pPr>
          <w:r w:rsidRPr="00D74851">
            <w:t>450 East 78</w:t>
          </w:r>
          <w:r w:rsidRPr="00D74851">
            <w:rPr>
              <w:vertAlign w:val="superscript"/>
            </w:rPr>
            <w:t>th</w:t>
          </w:r>
          <w:r>
            <w:t xml:space="preserve"> </w:t>
          </w:r>
          <w:r w:rsidRPr="00D74851">
            <w:t>Ave</w:t>
          </w:r>
        </w:p>
      </w:docPartBody>
    </w:docPart>
    <w:docPart>
      <w:docPartPr>
        <w:name w:val="1DDF6F0F4B6F443F9313AC95764E6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455E4-DBC2-40EB-91A3-85885362D736}"/>
      </w:docPartPr>
      <w:docPartBody>
        <w:p w:rsidR="008B6314" w:rsidRDefault="008B6314">
          <w:pPr>
            <w:pStyle w:val="1DDF6F0F4B6F443F9313AC95764E6B3D"/>
          </w:pPr>
          <w:r w:rsidRPr="00D74851">
            <w:t>Denver, CO 12345</w:t>
          </w:r>
        </w:p>
      </w:docPartBody>
    </w:docPart>
    <w:docPart>
      <w:docPartPr>
        <w:name w:val="882E466A59B5435898850F8A325A3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EC7C-0EF8-46B4-BC27-CCBBE926160E}"/>
      </w:docPartPr>
      <w:docPartBody>
        <w:p w:rsidR="008B6314" w:rsidRDefault="008B6314">
          <w:pPr>
            <w:pStyle w:val="882E466A59B5435898850F8A325A3DFF"/>
          </w:pPr>
          <w:r w:rsidRPr="00D74851">
            <w:t>Phone</w:t>
          </w:r>
          <w:r w:rsidRPr="00D74851">
            <w:t>:</w:t>
          </w:r>
        </w:p>
      </w:docPartBody>
    </w:docPart>
    <w:docPart>
      <w:docPartPr>
        <w:name w:val="631F92A5BDFA4AACACB70079C9493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E4BD9-4D49-42AB-99CC-641C382AB875}"/>
      </w:docPartPr>
      <w:docPartBody>
        <w:p w:rsidR="008B6314" w:rsidRDefault="008B6314">
          <w:pPr>
            <w:pStyle w:val="631F92A5BDFA4AACACB70079C9493B54"/>
          </w:pPr>
          <w:r w:rsidRPr="00D74851">
            <w:t>(123) 456-7890</w:t>
          </w:r>
        </w:p>
      </w:docPartBody>
    </w:docPart>
    <w:docPart>
      <w:docPartPr>
        <w:name w:val="D44D789245F846F9A198284BFCCFF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AE928-6A99-4299-98E0-FD274A57B653}"/>
      </w:docPartPr>
      <w:docPartBody>
        <w:p w:rsidR="008B6314" w:rsidRDefault="008B6314">
          <w:pPr>
            <w:pStyle w:val="D44D789245F846F9A198284BFCCFF355"/>
          </w:pPr>
          <w:r w:rsidRPr="00D74851">
            <w:t>Fax</w:t>
          </w:r>
          <w:r w:rsidRPr="00D74851">
            <w:t>:</w:t>
          </w:r>
        </w:p>
      </w:docPartBody>
    </w:docPart>
    <w:docPart>
      <w:docPartPr>
        <w:name w:val="F945B4B39F7B45E4B113F04870244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35422-3A2C-44BE-9DDD-87018BEE96C9}"/>
      </w:docPartPr>
      <w:docPartBody>
        <w:p w:rsidR="008B6314" w:rsidRDefault="008B6314">
          <w:pPr>
            <w:pStyle w:val="F945B4B39F7B45E4B113F0487024406C"/>
          </w:pPr>
          <w:r w:rsidRPr="00D74851">
            <w:t>(123) 456-7891</w:t>
          </w:r>
        </w:p>
      </w:docPartBody>
    </w:docPart>
    <w:docPart>
      <w:docPartPr>
        <w:name w:val="236955EFF7844312B166549C90BD9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7A138-8C4E-4347-8186-1B4BCC5E159F}"/>
      </w:docPartPr>
      <w:docPartBody>
        <w:p w:rsidR="008B6314" w:rsidRDefault="008B6314">
          <w:pPr>
            <w:pStyle w:val="236955EFF7844312B166549C90BD9327"/>
          </w:pPr>
          <w:r w:rsidRPr="00D74851">
            <w:t>Invoice:</w:t>
          </w:r>
        </w:p>
      </w:docPartBody>
    </w:docPart>
    <w:docPart>
      <w:docPartPr>
        <w:name w:val="3F76C688AE1249078B7B0D3426CBA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65C41-52B2-4577-962D-34A17481F68F}"/>
      </w:docPartPr>
      <w:docPartBody>
        <w:p w:rsidR="008B6314" w:rsidRDefault="008B6314">
          <w:pPr>
            <w:pStyle w:val="3F76C688AE1249078B7B0D3426CBA529"/>
          </w:pPr>
          <w:r w:rsidRPr="00D74851">
            <w:rPr>
              <w:rStyle w:val="InvoiceDetails"/>
            </w:rPr>
            <w:t>00012</w:t>
          </w:r>
        </w:p>
      </w:docPartBody>
    </w:docPart>
    <w:docPart>
      <w:docPartPr>
        <w:name w:val="C478D9A5BA0641CE889E613A8B41B8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BFA61-7701-4841-889F-84302700F9ED}"/>
      </w:docPartPr>
      <w:docPartBody>
        <w:p w:rsidR="008B6314" w:rsidRDefault="008B6314">
          <w:pPr>
            <w:pStyle w:val="C478D9A5BA0641CE889E613A8B41B8F9"/>
          </w:pPr>
          <w:r w:rsidRPr="00D74851">
            <w:t>Date:</w:t>
          </w:r>
        </w:p>
      </w:docPartBody>
    </w:docPart>
    <w:docPart>
      <w:docPartPr>
        <w:name w:val="A904D30368654638978E2C910C28A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60AD2-0A0C-4673-9CA7-884779356EE4}"/>
      </w:docPartPr>
      <w:docPartBody>
        <w:p w:rsidR="008B6314" w:rsidRDefault="008B6314">
          <w:pPr>
            <w:pStyle w:val="A904D30368654638978E2C910C28ACBF"/>
          </w:pPr>
          <w:r w:rsidRPr="00D74851">
            <w:rPr>
              <w:rStyle w:val="InvoiceDetails"/>
            </w:rPr>
            <w:t>1/30/23</w:t>
          </w:r>
        </w:p>
      </w:docPartBody>
    </w:docPart>
    <w:docPart>
      <w:docPartPr>
        <w:name w:val="D33C015CA0D142CC8BCC9D7EF2A0D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7C9F3-B287-47CE-AD43-7810E4459BEE}"/>
      </w:docPartPr>
      <w:docPartBody>
        <w:p w:rsidR="008B6314" w:rsidRDefault="008B6314">
          <w:pPr>
            <w:pStyle w:val="D33C015CA0D142CC8BCC9D7EF2A0DC1A"/>
          </w:pPr>
          <w:r>
            <w:t>To:</w:t>
          </w:r>
        </w:p>
      </w:docPartBody>
    </w:docPart>
    <w:docPart>
      <w:docPartPr>
        <w:name w:val="847B00FC15F7492882E0E37D806A63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67FDE-FB8C-42AA-B268-E9271992567F}"/>
      </w:docPartPr>
      <w:docPartBody>
        <w:p w:rsidR="008B6314" w:rsidRDefault="008B6314">
          <w:pPr>
            <w:pStyle w:val="847B00FC15F7492882E0E37D806A633B"/>
          </w:pPr>
          <w:r w:rsidRPr="00D74851">
            <w:t>Gaurav Cheema</w:t>
          </w:r>
        </w:p>
      </w:docPartBody>
    </w:docPart>
    <w:docPart>
      <w:docPartPr>
        <w:name w:val="DDF63C33BE2E42E8AF02C31E1B4A92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09AD4-E1D8-455B-9404-2FCD836412DE}"/>
      </w:docPartPr>
      <w:docPartBody>
        <w:p w:rsidR="008B6314" w:rsidRDefault="008B6314">
          <w:pPr>
            <w:pStyle w:val="DDF63C33BE2E42E8AF02C31E1B4A920B"/>
          </w:pPr>
          <w:r w:rsidRPr="00D74851">
            <w:t>Caneiro Group</w:t>
          </w:r>
        </w:p>
      </w:docPartBody>
    </w:docPart>
    <w:docPart>
      <w:docPartPr>
        <w:name w:val="0C31E992A897475C8E26A074428B3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FF84C5-6EA6-4E27-9A7B-FC2E197C735C}"/>
      </w:docPartPr>
      <w:docPartBody>
        <w:p w:rsidR="008B6314" w:rsidRDefault="008B6314">
          <w:pPr>
            <w:pStyle w:val="0C31E992A897475C8E26A074428B3682"/>
          </w:pPr>
          <w:r w:rsidRPr="00D74851">
            <w:t>89 Pacific Ave</w:t>
          </w:r>
        </w:p>
      </w:docPartBody>
    </w:docPart>
    <w:docPart>
      <w:docPartPr>
        <w:name w:val="760A26AF65CF4A5881E669E52158D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25892-73A7-4320-9157-DCCF640F15C4}"/>
      </w:docPartPr>
      <w:docPartBody>
        <w:p w:rsidR="008B6314" w:rsidRDefault="008B6314">
          <w:pPr>
            <w:pStyle w:val="760A26AF65CF4A5881E669E52158D5C7"/>
          </w:pPr>
          <w:r w:rsidRPr="00D74851">
            <w:t>San Francisco, CA 78910</w:t>
          </w:r>
        </w:p>
      </w:docPartBody>
    </w:docPart>
    <w:docPart>
      <w:docPartPr>
        <w:name w:val="B475B87E06C346B4A6E76B89BEC26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1750F-39A2-4877-BF20-6F52525F14AF}"/>
      </w:docPartPr>
      <w:docPartBody>
        <w:p w:rsidR="008B6314" w:rsidRDefault="008B6314">
          <w:pPr>
            <w:pStyle w:val="B475B87E06C346B4A6E76B89BEC26719"/>
          </w:pPr>
          <w:r>
            <w:t>For:</w:t>
          </w:r>
        </w:p>
      </w:docPartBody>
    </w:docPart>
    <w:docPart>
      <w:docPartPr>
        <w:name w:val="5BFE3B64042A4B28B086391E7E48BB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7411D-E1C0-4998-A097-468547EF160B}"/>
      </w:docPartPr>
      <w:docPartBody>
        <w:p w:rsidR="008B6314" w:rsidRDefault="008B6314">
          <w:pPr>
            <w:pStyle w:val="5BFE3B64042A4B28B086391E7E48BB87"/>
          </w:pPr>
          <w:r w:rsidRPr="00D74851">
            <w:t>Consultation services</w:t>
          </w:r>
        </w:p>
      </w:docPartBody>
    </w:docPart>
    <w:docPart>
      <w:docPartPr>
        <w:name w:val="A3D7E9EADD1B43948C53EBAB67D0A7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2E2EF-C50B-4BE6-ACFC-A39DF79E0B73}"/>
      </w:docPartPr>
      <w:docPartBody>
        <w:p w:rsidR="008B6314" w:rsidRDefault="008B6314">
          <w:pPr>
            <w:pStyle w:val="A3D7E9EADD1B43948C53EBAB67D0A776"/>
          </w:pPr>
          <w:r w:rsidRPr="00D74851">
            <w:t>DESCRIPTION</w:t>
          </w:r>
        </w:p>
      </w:docPartBody>
    </w:docPart>
    <w:docPart>
      <w:docPartPr>
        <w:name w:val="EC5D846D800D42279FC32865C502D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A006D-EA88-4AAA-B745-B78C61D8F300}"/>
      </w:docPartPr>
      <w:docPartBody>
        <w:p w:rsidR="008B6314" w:rsidRDefault="008B6314">
          <w:pPr>
            <w:pStyle w:val="EC5D846D800D42279FC32865C502DFAC"/>
          </w:pPr>
          <w:r>
            <w:t>HOURS</w:t>
          </w:r>
        </w:p>
      </w:docPartBody>
    </w:docPart>
    <w:docPart>
      <w:docPartPr>
        <w:name w:val="5F4EEE42C9E443D3A22D6142AB303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45575-A601-4595-AD7A-2E000018C15D}"/>
      </w:docPartPr>
      <w:docPartBody>
        <w:p w:rsidR="008B6314" w:rsidRDefault="008B6314">
          <w:pPr>
            <w:pStyle w:val="5F4EEE42C9E443D3A22D6142AB303739"/>
          </w:pPr>
          <w:r>
            <w:t>RATE</w:t>
          </w:r>
        </w:p>
      </w:docPartBody>
    </w:docPart>
    <w:docPart>
      <w:docPartPr>
        <w:name w:val="5AA4AB12973A469AA210AFEA538BD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9A8617-ECBD-4358-9669-66694A1306E8}"/>
      </w:docPartPr>
      <w:docPartBody>
        <w:p w:rsidR="008B6314" w:rsidRDefault="008B6314">
          <w:pPr>
            <w:pStyle w:val="5AA4AB12973A469AA210AFEA538BDC58"/>
          </w:pPr>
          <w:r>
            <w:t>AMOUNT</w:t>
          </w:r>
        </w:p>
      </w:docPartBody>
    </w:docPart>
    <w:docPart>
      <w:docPartPr>
        <w:name w:val="842F2D0A5A5146A8AB13457228B1F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FC98F-1DF8-4134-999D-47A09B09D424}"/>
      </w:docPartPr>
      <w:docPartBody>
        <w:p w:rsidR="008B6314" w:rsidRDefault="008B6314">
          <w:pPr>
            <w:pStyle w:val="842F2D0A5A5146A8AB13457228B1F25A"/>
          </w:pPr>
          <w:r w:rsidRPr="00D74851">
            <w:t>Consultation services</w:t>
          </w:r>
        </w:p>
      </w:docPartBody>
    </w:docPart>
    <w:docPart>
      <w:docPartPr>
        <w:name w:val="8355462EC4F74480A0BD757007F21F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8B3C5-0813-4EE5-A544-D0FAF5A0E7ED}"/>
      </w:docPartPr>
      <w:docPartBody>
        <w:p w:rsidR="008B6314" w:rsidRDefault="008B6314">
          <w:pPr>
            <w:pStyle w:val="8355462EC4F74480A0BD757007F21FB5"/>
          </w:pPr>
          <w:r w:rsidRPr="00D74851">
            <w:t>3.0</w:t>
          </w:r>
        </w:p>
      </w:docPartBody>
    </w:docPart>
    <w:docPart>
      <w:docPartPr>
        <w:name w:val="B872180D99894670919A284F236DD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C9FB6-56F9-4BE2-B5D3-36000AB61809}"/>
      </w:docPartPr>
      <w:docPartBody>
        <w:p w:rsidR="008B6314" w:rsidRDefault="008B6314">
          <w:pPr>
            <w:pStyle w:val="B872180D99894670919A284F236DDF95"/>
          </w:pPr>
          <w:r w:rsidRPr="00D74851">
            <w:t>375.00</w:t>
          </w:r>
        </w:p>
      </w:docPartBody>
    </w:docPart>
    <w:docPart>
      <w:docPartPr>
        <w:name w:val="E925174DC35D428B830ADB6F3ECB2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5A3F0-13D9-4503-89C2-A234B8DA3784}"/>
      </w:docPartPr>
      <w:docPartBody>
        <w:p w:rsidR="008B6314" w:rsidRDefault="008B6314">
          <w:pPr>
            <w:pStyle w:val="E925174DC35D428B830ADB6F3ECB2A7E"/>
          </w:pPr>
          <w:r w:rsidRPr="00D74851">
            <w:t>1125.00</w:t>
          </w:r>
        </w:p>
      </w:docPartBody>
    </w:docPart>
    <w:docPart>
      <w:docPartPr>
        <w:name w:val="D98DCF130ADB4F6289BFC03FF410C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821F3-F005-457D-9D56-A283ECC74353}"/>
      </w:docPartPr>
      <w:docPartBody>
        <w:p w:rsidR="008B6314" w:rsidRDefault="008B6314">
          <w:pPr>
            <w:pStyle w:val="D98DCF130ADB4F6289BFC03FF410CE88"/>
          </w:pPr>
          <w:r w:rsidRPr="00580BA0">
            <w:t>TOTAL</w:t>
          </w:r>
        </w:p>
      </w:docPartBody>
    </w:docPart>
    <w:docPart>
      <w:docPartPr>
        <w:name w:val="E15824DCD4274958A89514F7F0AEC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54AF2-2AE2-4505-A5AA-E004FB9391E7}"/>
      </w:docPartPr>
      <w:docPartBody>
        <w:p w:rsidR="008B6314" w:rsidRDefault="008B6314">
          <w:pPr>
            <w:pStyle w:val="E15824DCD4274958A89514F7F0AEC7B9"/>
          </w:pPr>
          <w:r w:rsidRPr="00D74851">
            <w:t>1125.00</w:t>
          </w:r>
        </w:p>
      </w:docPartBody>
    </w:docPart>
    <w:docPart>
      <w:docPartPr>
        <w:name w:val="08463A4827544AF2954B2FF91D0088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7FD45-3798-42EE-8ACC-CE59B8E91F03}"/>
      </w:docPartPr>
      <w:docPartBody>
        <w:p w:rsidR="008B6314" w:rsidRDefault="008B6314">
          <w:pPr>
            <w:pStyle w:val="08463A4827544AF2954B2FF91D008881"/>
          </w:pPr>
          <w:r>
            <w:t>Make all checks payable to</w:t>
          </w:r>
        </w:p>
      </w:docPartBody>
    </w:docPart>
    <w:docPart>
      <w:docPartPr>
        <w:name w:val="BDA354509886486BB6078D0875106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CFB6D-DFC0-4B89-BD40-A4A1C9B05991}"/>
      </w:docPartPr>
      <w:docPartBody>
        <w:p w:rsidR="008B6314" w:rsidRDefault="008B6314">
          <w:pPr>
            <w:pStyle w:val="BDA354509886486BB6078D0875106A9C"/>
          </w:pPr>
          <w:r w:rsidRPr="00D74851">
            <w:t>Market Financial Consulting</w:t>
          </w:r>
        </w:p>
      </w:docPartBody>
    </w:docPart>
    <w:docPart>
      <w:docPartPr>
        <w:name w:val="1C7354F5D9DF4364876A6B379384C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EBF4F-FC99-4923-B0B9-A6C9D0659DEE}"/>
      </w:docPartPr>
      <w:docPartBody>
        <w:p w:rsidR="008B6314" w:rsidRDefault="008B6314">
          <w:pPr>
            <w:pStyle w:val="1C7354F5D9DF4364876A6B379384C101"/>
          </w:pPr>
          <w:r>
            <w:t>Total due in 15 days. Overdue accounts subject to a service charge of 1% per month.</w:t>
          </w:r>
        </w:p>
      </w:docPartBody>
    </w:docPart>
    <w:docPart>
      <w:docPartPr>
        <w:name w:val="0FF419134AAE459CB049CABA4C48D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64443-ACE9-4933-B67E-5BB46AA5EADE}"/>
      </w:docPartPr>
      <w:docPartBody>
        <w:p w:rsidR="008B6314" w:rsidRDefault="008B6314">
          <w:pPr>
            <w:pStyle w:val="0FF419134AAE459CB049CABA4C48D907"/>
          </w:pPr>
          <w:r w:rsidRPr="00D74851">
            <w:t>Thank you for your business!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14"/>
    <w:rsid w:val="008B6314"/>
    <w:rsid w:val="00C6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BAC383F1914767B01FDE9499689F4B">
    <w:name w:val="A1BAC383F1914767B01FDE9499689F4B"/>
  </w:style>
  <w:style w:type="paragraph" w:customStyle="1" w:styleId="27F978E6E6284F4DA81FC148051900BC">
    <w:name w:val="27F978E6E6284F4DA81FC148051900BC"/>
  </w:style>
  <w:style w:type="paragraph" w:customStyle="1" w:styleId="2AC435C1940E4230A0298D7866BF1279">
    <w:name w:val="2AC435C1940E4230A0298D7866BF1279"/>
  </w:style>
  <w:style w:type="paragraph" w:customStyle="1" w:styleId="1DDF6F0F4B6F443F9313AC95764E6B3D">
    <w:name w:val="1DDF6F0F4B6F443F9313AC95764E6B3D"/>
  </w:style>
  <w:style w:type="paragraph" w:customStyle="1" w:styleId="882E466A59B5435898850F8A325A3DFF">
    <w:name w:val="882E466A59B5435898850F8A325A3DFF"/>
  </w:style>
  <w:style w:type="paragraph" w:customStyle="1" w:styleId="631F92A5BDFA4AACACB70079C9493B54">
    <w:name w:val="631F92A5BDFA4AACACB70079C9493B54"/>
  </w:style>
  <w:style w:type="paragraph" w:customStyle="1" w:styleId="D44D789245F846F9A198284BFCCFF355">
    <w:name w:val="D44D789245F846F9A198284BFCCFF355"/>
  </w:style>
  <w:style w:type="paragraph" w:customStyle="1" w:styleId="F945B4B39F7B45E4B113F0487024406C">
    <w:name w:val="F945B4B39F7B45E4B113F0487024406C"/>
  </w:style>
  <w:style w:type="paragraph" w:customStyle="1" w:styleId="373982F4AF644C80BA8354C7EF381CBD">
    <w:name w:val="373982F4AF644C80BA8354C7EF381CBD"/>
  </w:style>
  <w:style w:type="paragraph" w:customStyle="1" w:styleId="236955EFF7844312B166549C90BD9327">
    <w:name w:val="236955EFF7844312B166549C90BD9327"/>
  </w:style>
  <w:style w:type="character" w:customStyle="1" w:styleId="InvoiceDetails">
    <w:name w:val="Invoice Details"/>
    <w:uiPriority w:val="1"/>
    <w:qFormat/>
    <w:rPr>
      <w:rFonts w:asciiTheme="minorHAnsi" w:hAnsiTheme="minorHAnsi"/>
      <w:b/>
      <w:color w:val="auto"/>
    </w:rPr>
  </w:style>
  <w:style w:type="paragraph" w:customStyle="1" w:styleId="3F76C688AE1249078B7B0D3426CBA529">
    <w:name w:val="3F76C688AE1249078B7B0D3426CBA529"/>
  </w:style>
  <w:style w:type="paragraph" w:customStyle="1" w:styleId="C478D9A5BA0641CE889E613A8B41B8F9">
    <w:name w:val="C478D9A5BA0641CE889E613A8B41B8F9"/>
  </w:style>
  <w:style w:type="paragraph" w:customStyle="1" w:styleId="A904D30368654638978E2C910C28ACBF">
    <w:name w:val="A904D30368654638978E2C910C28ACBF"/>
  </w:style>
  <w:style w:type="paragraph" w:customStyle="1" w:styleId="D33C015CA0D142CC8BCC9D7EF2A0DC1A">
    <w:name w:val="D33C015CA0D142CC8BCC9D7EF2A0DC1A"/>
  </w:style>
  <w:style w:type="paragraph" w:customStyle="1" w:styleId="847B00FC15F7492882E0E37D806A633B">
    <w:name w:val="847B00FC15F7492882E0E37D806A633B"/>
  </w:style>
  <w:style w:type="paragraph" w:customStyle="1" w:styleId="DDF63C33BE2E42E8AF02C31E1B4A920B">
    <w:name w:val="DDF63C33BE2E42E8AF02C31E1B4A920B"/>
  </w:style>
  <w:style w:type="paragraph" w:customStyle="1" w:styleId="0C31E992A897475C8E26A074428B3682">
    <w:name w:val="0C31E992A897475C8E26A074428B3682"/>
  </w:style>
  <w:style w:type="paragraph" w:customStyle="1" w:styleId="760A26AF65CF4A5881E669E52158D5C7">
    <w:name w:val="760A26AF65CF4A5881E669E52158D5C7"/>
  </w:style>
  <w:style w:type="paragraph" w:customStyle="1" w:styleId="B475B87E06C346B4A6E76B89BEC26719">
    <w:name w:val="B475B87E06C346B4A6E76B89BEC26719"/>
  </w:style>
  <w:style w:type="paragraph" w:customStyle="1" w:styleId="5BFE3B64042A4B28B086391E7E48BB87">
    <w:name w:val="5BFE3B64042A4B28B086391E7E48BB87"/>
  </w:style>
  <w:style w:type="paragraph" w:customStyle="1" w:styleId="A3D7E9EADD1B43948C53EBAB67D0A776">
    <w:name w:val="A3D7E9EADD1B43948C53EBAB67D0A776"/>
  </w:style>
  <w:style w:type="paragraph" w:customStyle="1" w:styleId="EC5D846D800D42279FC32865C502DFAC">
    <w:name w:val="EC5D846D800D42279FC32865C502DFAC"/>
  </w:style>
  <w:style w:type="paragraph" w:customStyle="1" w:styleId="5F4EEE42C9E443D3A22D6142AB303739">
    <w:name w:val="5F4EEE42C9E443D3A22D6142AB303739"/>
  </w:style>
  <w:style w:type="paragraph" w:customStyle="1" w:styleId="5AA4AB12973A469AA210AFEA538BDC58">
    <w:name w:val="5AA4AB12973A469AA210AFEA538BDC58"/>
  </w:style>
  <w:style w:type="paragraph" w:customStyle="1" w:styleId="842F2D0A5A5146A8AB13457228B1F25A">
    <w:name w:val="842F2D0A5A5146A8AB13457228B1F25A"/>
  </w:style>
  <w:style w:type="paragraph" w:customStyle="1" w:styleId="8355462EC4F74480A0BD757007F21FB5">
    <w:name w:val="8355462EC4F74480A0BD757007F21FB5"/>
  </w:style>
  <w:style w:type="paragraph" w:customStyle="1" w:styleId="B872180D99894670919A284F236DDF95">
    <w:name w:val="B872180D99894670919A284F236DDF95"/>
  </w:style>
  <w:style w:type="paragraph" w:customStyle="1" w:styleId="E925174DC35D428B830ADB6F3ECB2A7E">
    <w:name w:val="E925174DC35D428B830ADB6F3ECB2A7E"/>
  </w:style>
  <w:style w:type="paragraph" w:customStyle="1" w:styleId="D98DCF130ADB4F6289BFC03FF410CE88">
    <w:name w:val="D98DCF130ADB4F6289BFC03FF410CE88"/>
  </w:style>
  <w:style w:type="paragraph" w:customStyle="1" w:styleId="E15824DCD4274958A89514F7F0AEC7B9">
    <w:name w:val="E15824DCD4274958A89514F7F0AEC7B9"/>
  </w:style>
  <w:style w:type="paragraph" w:customStyle="1" w:styleId="08463A4827544AF2954B2FF91D008881">
    <w:name w:val="08463A4827544AF2954B2FF91D008881"/>
  </w:style>
  <w:style w:type="paragraph" w:customStyle="1" w:styleId="BDA354509886486BB6078D0875106A9C">
    <w:name w:val="BDA354509886486BB6078D0875106A9C"/>
  </w:style>
  <w:style w:type="paragraph" w:customStyle="1" w:styleId="1C7354F5D9DF4364876A6B379384C101">
    <w:name w:val="1C7354F5D9DF4364876A6B379384C101"/>
  </w:style>
  <w:style w:type="paragraph" w:customStyle="1" w:styleId="0FF419134AAE459CB049CABA4C48D907">
    <w:name w:val="0FF419134AAE459CB049CABA4C48D9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arket Financial Consulting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B5E0DD"/>
      </a:accent1>
      <a:accent2>
        <a:srgbClr val="B5B5B5"/>
      </a:accent2>
      <a:accent3>
        <a:srgbClr val="003D59"/>
      </a:accent3>
      <a:accent4>
        <a:srgbClr val="02767F"/>
      </a:accent4>
      <a:accent5>
        <a:srgbClr val="989F16"/>
      </a:accent5>
      <a:accent6>
        <a:srgbClr val="DFCE61"/>
      </a:accent6>
      <a:hlink>
        <a:srgbClr val="0563C1"/>
      </a:hlink>
      <a:folHlink>
        <a:srgbClr val="954F72"/>
      </a:folHlink>
    </a:clrScheme>
    <a:fontScheme name="Custom 71">
      <a:majorFont>
        <a:latin typeface="Cambria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69BC7C5F-731D-457A-BE39-A1886CC749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B10F0-AC38-46F6-856E-C7BE03F8B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281280-07BB-4D47-BDA0-A73E15441D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Services invoice with hours and rate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 Thi Thuy Linh</dc:creator>
  <cp:lastModifiedBy>HQO Office</cp:lastModifiedBy>
  <cp:revision>2</cp:revision>
  <dcterms:created xsi:type="dcterms:W3CDTF">2025-09-04T09:51:00Z</dcterms:created>
  <dcterms:modified xsi:type="dcterms:W3CDTF">2025-09-04T09:51:00Z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