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0"/>
          <w:bCs w:val="0"/>
          <w:i w:val="0"/>
          <w:iCs w:val="0"/>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pacing w:line="36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….,ngày….tháng….năm…..</w:t>
      </w:r>
    </w:p>
    <w:p w:rsidR="00000000" w:rsidDel="00000000" w:rsidP="00000000" w:rsidRDefault="00000000" w:rsidRPr="00000000" w14:paraId="00000004">
      <w:pPr>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HỢP ĐỒNG GÓP VỐN KINH DOANH</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Số:…/…/HĐGVKD</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Căn cứ Bộ luật dân sự năm 2015;</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Căn cứ vào nhu cầu kinh doanh và năng lực của các bên.</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Chúng tôi gồm:</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NHẬN GÓP VỐN ( BÊN A):</w:t>
      </w: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Tên tổ chức: ……………………………………………………………………….</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Trụ sở chính: ………………………………………………………………………..</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Mã số thuế: …do … cấp ngày …/…/…</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Đại diện bởi: Ông/bà:……………….Chức vụ: ……………………………………</w:t>
      </w:r>
    </w:p>
    <w:p w:rsidR="00000000" w:rsidDel="00000000" w:rsidP="00000000" w:rsidRDefault="00000000" w:rsidRPr="00000000" w14:paraId="0000000E">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GÓP VỐN ( BÊN B):</w:t>
      </w: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Ông/bà : …………………………. Sinh năm: ……………………………………</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Chứng minh nhân dân số: …  Ngày cấp: …/…/….   Nơi cấp: ……………………</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Thường trú : ………………………………………………………………………..</w:t>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Sau khi bàn bạc thỏa thuận, hai bên đi đến thống nhất và đồng ý ký kết Hợp đồng góp vốn kinh doanh số:…/…/HĐGVKD với các điều khoản sau:</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BÊN GÓP VỐN ( BÊN C):</w:t>
      </w: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Ông/bà : …………………………. Sinh năm: ……………………………………</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Chứng minh nhân dân số: …  Ngày cấp: …/…/….   Nơi cấp: ……………………</w:t>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Thường trú : ………………………………………………………………………..</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 khi bàn bạc thỏa thuận, hai bên đi đến thống nhất và đồng ý ký kết Hợp đồng góp vốn kinh doanh số:…/…/HĐGVKD với các điều khoản sau:</w:t>
      </w:r>
    </w:p>
    <w:p w:rsidR="00000000" w:rsidDel="00000000" w:rsidP="00000000" w:rsidRDefault="00000000" w:rsidRPr="00000000" w14:paraId="00000018">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1: ĐỐI TƯỢNG HỢP ĐỒNG:</w:t>
      </w: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đồng ý góp vốn cho Bên A và cùng với đối tác của Bên A để: …………..</w:t>
      </w:r>
    </w:p>
    <w:p w:rsidR="00000000" w:rsidDel="00000000" w:rsidP="00000000" w:rsidRDefault="00000000" w:rsidRPr="00000000" w14:paraId="0000001A">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2: TỔNG GIÁ TRỊ VỐN GÓP VÀ PHƯƠNG THỨC GÓP VỐN</w:t>
      </w:r>
      <w:r w:rsidDel="00000000" w:rsidR="00000000" w:rsidRPr="00000000">
        <w:rPr>
          <w:rtl w:val="0"/>
        </w:rPr>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Tổng giá trị vốn góp Bên A và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góp để thực hiện nội dung nêu tại Điều 1 là:… Nay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góp vốn cho Bên A với số tiền: … VNĐ (Bằng chữ:…) tương đương …% tổng giá trị vốn góp nêu trên.</w:t>
      </w:r>
    </w:p>
    <w:p w:rsidR="00000000" w:rsidDel="00000000" w:rsidP="00000000" w:rsidRDefault="00000000" w:rsidRPr="00000000" w14:paraId="0000001C">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3: PHÂN CHIA LỢI NHUẬN VÀ THUA LỖ</w:t>
      </w:r>
      <w:r w:rsidDel="00000000" w:rsidR="00000000" w:rsidRPr="00000000">
        <w:rPr>
          <w:rtl w:val="0"/>
        </w:rPr>
      </w:r>
    </w:p>
    <w:p w:rsidR="00000000" w:rsidDel="00000000" w:rsidP="00000000" w:rsidRDefault="00000000" w:rsidRPr="00000000" w14:paraId="0000001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Lợi nhuận được hiểu và khoản tiền còn dư ra sau khi trừ đi các chi phí cho việc đầu tư, quản lý tài sản góp vốn.</w:t>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Lợi nhuận được phân chia theo tỷ lệ sau:</w:t>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Bên A được hưởng …% lợi nhuận trong tổng giá trị lợi nhuận thu được từ tài sản góp vốn.</w:t>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Bên B được hưởng …% lợi nhuận trong tổng giá trị lợi nhuận thu được từ tài sản góp vốn.</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Bên C được hưởng …% lợi nhuận trong tổng giá trị lợi nhuận thu được từ tài sản góp vốn.</w:t>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Lợi nhuận chỉ được chia khi trừ hết mọi chi phí mà vẫn còn lợi nhuận. Nếu kinh doanh thua lỗ thì các bên có trách nhiệm chịu lỗ theo phần vốn góp của mình tương tự như phân chia lợi nhuận.</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Trường hợp các bên cần huy động vốn thêm từ Ngân hàng để đầu tư thực hiện dự án trên đất thì số lãi phải đóng cho Ngân hàng cũng được chia theo tỷ lệ vốn góp.</w:t>
      </w:r>
    </w:p>
    <w:p w:rsidR="00000000" w:rsidDel="00000000" w:rsidP="00000000" w:rsidRDefault="00000000" w:rsidRPr="00000000" w14:paraId="00000024">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4: QUYỀN VÀ NGHĨA VỤ CỦA BÊN A</w:t>
      </w:r>
      <w:r w:rsidDel="00000000" w:rsidR="00000000" w:rsidRPr="00000000">
        <w:rPr>
          <w:rtl w:val="0"/>
        </w:rPr>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 Quyền của Bên A:</w:t>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Yêu cầu Bên B, B</w:t>
      </w:r>
      <w:r w:rsidDel="00000000" w:rsidR="00000000" w:rsidRPr="00000000">
        <w:rPr>
          <w:rFonts w:ascii="Times New Roman" w:cs="Times New Roman" w:eastAsia="Times New Roman" w:hAnsi="Times New Roman"/>
          <w:sz w:val="24"/>
          <w:szCs w:val="24"/>
          <w:rtl w:val="0"/>
        </w:rPr>
        <w:t xml:space="preserve">ên C</w:t>
      </w:r>
      <w:r w:rsidDel="00000000" w:rsidR="00000000" w:rsidRPr="00000000">
        <w:rPr>
          <w:rFonts w:ascii="Times New Roman" w:cs="Times New Roman" w:eastAsia="Times New Roman" w:hAnsi="Times New Roman"/>
          <w:sz w:val="24"/>
          <w:szCs w:val="24"/>
          <w:vertAlign w:val="baseline"/>
          <w:rtl w:val="0"/>
        </w:rPr>
        <w:t xml:space="preserve"> góp vốn đúng thời điểm và số tiền theo thỏa thuận trong hợp đồng này.</w:t>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Được quyền đơn phương chấm dứt thực hiện hợp đồng trong trường hợp Bên B, </w:t>
      </w:r>
      <w:r w:rsidDel="00000000" w:rsidR="00000000" w:rsidRPr="00000000">
        <w:rPr>
          <w:rFonts w:ascii="Times New Roman" w:cs="Times New Roman" w:eastAsia="Times New Roman" w:hAnsi="Times New Roman"/>
          <w:sz w:val="24"/>
          <w:szCs w:val="24"/>
          <w:rtl w:val="0"/>
        </w:rPr>
        <w:t xml:space="preserve">Bên C </w:t>
      </w:r>
      <w:r w:rsidDel="00000000" w:rsidR="00000000" w:rsidRPr="00000000">
        <w:rPr>
          <w:rFonts w:ascii="Times New Roman" w:cs="Times New Roman" w:eastAsia="Times New Roman" w:hAnsi="Times New Roman"/>
          <w:sz w:val="24"/>
          <w:szCs w:val="24"/>
          <w:vertAlign w:val="baseline"/>
          <w:rtl w:val="0"/>
        </w:rPr>
        <w:t xml:space="preserve"> không góp đủ vốn hoặc góp vốn không đúng thời hạn</w:t>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Được hưởng lợi nhuận tương đương với phần vốn góp của mình.</w:t>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Yêu cầu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thanh toán lỗ trong trường hợp có thua lỗ.</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Ưu tiên nhận chuyển nhượng phần vốn góp trong trường hợp Bên B, </w:t>
      </w:r>
      <w:r w:rsidDel="00000000" w:rsidR="00000000" w:rsidRPr="00000000">
        <w:rPr>
          <w:rFonts w:ascii="Times New Roman" w:cs="Times New Roman" w:eastAsia="Times New Roman" w:hAnsi="Times New Roman"/>
          <w:sz w:val="24"/>
          <w:szCs w:val="24"/>
          <w:rtl w:val="0"/>
        </w:rPr>
        <w:t xml:space="preserve">Bên C </w:t>
      </w:r>
      <w:r w:rsidDel="00000000" w:rsidR="00000000" w:rsidRPr="00000000">
        <w:rPr>
          <w:rFonts w:ascii="Times New Roman" w:cs="Times New Roman" w:eastAsia="Times New Roman" w:hAnsi="Times New Roman"/>
          <w:sz w:val="24"/>
          <w:szCs w:val="24"/>
          <w:vertAlign w:val="baseline"/>
          <w:rtl w:val="0"/>
        </w:rPr>
        <w:t xml:space="preserve">có nhu cầu chuyển nhượng phần vốn góp.</w:t>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quyền khác theo Hợp đồng này hoặc do pháp luật quy định.</w:t>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 Nghĩa vụ của Bên A:</w:t>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Trả lại số tiền tương đương với phần vốn góp của Bên B</w:t>
      </w:r>
      <w:r w:rsidDel="00000000" w:rsidR="00000000" w:rsidRPr="00000000">
        <w:rPr>
          <w:rFonts w:ascii="Times New Roman" w:cs="Times New Roman" w:eastAsia="Times New Roman" w:hAnsi="Times New Roman"/>
          <w:sz w:val="24"/>
          <w:szCs w:val="24"/>
          <w:rtl w:val="0"/>
        </w:rPr>
        <w:t xml:space="preserve"> và</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Bên C </w:t>
      </w:r>
      <w:r w:rsidDel="00000000" w:rsidR="00000000" w:rsidRPr="00000000">
        <w:rPr>
          <w:rFonts w:ascii="Times New Roman" w:cs="Times New Roman" w:eastAsia="Times New Roman" w:hAnsi="Times New Roman"/>
          <w:sz w:val="24"/>
          <w:szCs w:val="24"/>
          <w:vertAlign w:val="baseline"/>
          <w:rtl w:val="0"/>
        </w:rPr>
        <w:t xml:space="preserve">cho Bên B</w:t>
      </w:r>
      <w:r w:rsidDel="00000000" w:rsidR="00000000" w:rsidRPr="00000000">
        <w:rPr>
          <w:rFonts w:ascii="Times New Roman" w:cs="Times New Roman" w:eastAsia="Times New Roman" w:hAnsi="Times New Roman"/>
          <w:sz w:val="24"/>
          <w:szCs w:val="24"/>
          <w:rtl w:val="0"/>
        </w:rPr>
        <w:t xml:space="preserve">, Bên C </w:t>
      </w:r>
      <w:r w:rsidDel="00000000" w:rsidR="00000000" w:rsidRPr="00000000">
        <w:rPr>
          <w:rFonts w:ascii="Times New Roman" w:cs="Times New Roman" w:eastAsia="Times New Roman" w:hAnsi="Times New Roman"/>
          <w:sz w:val="24"/>
          <w:szCs w:val="24"/>
          <w:vertAlign w:val="baseline"/>
          <w:rtl w:val="0"/>
        </w:rPr>
        <w:t xml:space="preserve">trong trường hợp đơn phương chấm dứt hợp đồng.</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Báo cáo việc thay đổi, bổ sung thành viên góp vốn cho bên A</w:t>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Thông báo cho Bên </w:t>
      </w:r>
      <w:r w:rsidDel="00000000" w:rsidR="00000000" w:rsidRPr="00000000">
        <w:rPr>
          <w:rFonts w:ascii="Times New Roman" w:cs="Times New Roman" w:eastAsia="Times New Roman" w:hAnsi="Times New Roman"/>
          <w:sz w:val="24"/>
          <w:szCs w:val="24"/>
          <w:rtl w:val="0"/>
        </w:rPr>
        <w:t xml:space="preserve">B, Bên C </w:t>
      </w:r>
      <w:r w:rsidDel="00000000" w:rsidR="00000000" w:rsidRPr="00000000">
        <w:rPr>
          <w:rFonts w:ascii="Times New Roman" w:cs="Times New Roman" w:eastAsia="Times New Roman" w:hAnsi="Times New Roman"/>
          <w:sz w:val="24"/>
          <w:szCs w:val="24"/>
          <w:vertAlign w:val="baseline"/>
          <w:rtl w:val="0"/>
        </w:rPr>
        <w:t xml:space="preserve">về việc đầu tư, xây dựng, khai thác tài sản góp vốn.</w:t>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Hỗ trợ cho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để thực hiện các giao dịch chuyển nhượng phần vốn góp này khi có yêu cầu từ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cho bên thứ ba và thực hiện các thủ tục có liên quan cho bên B, b</w:t>
      </w:r>
      <w:r w:rsidDel="00000000" w:rsidR="00000000" w:rsidRPr="00000000">
        <w:rPr>
          <w:rFonts w:ascii="Times New Roman" w:cs="Times New Roman" w:eastAsia="Times New Roman" w:hAnsi="Times New Roman"/>
          <w:sz w:val="24"/>
          <w:szCs w:val="24"/>
          <w:rtl w:val="0"/>
        </w:rPr>
        <w:t xml:space="preserve">ên C</w:t>
      </w:r>
      <w:r w:rsidDel="00000000" w:rsidR="00000000" w:rsidRPr="00000000">
        <w:rPr>
          <w:rFonts w:ascii="Times New Roman" w:cs="Times New Roman" w:eastAsia="Times New Roman" w:hAnsi="Times New Roman"/>
          <w:sz w:val="24"/>
          <w:szCs w:val="24"/>
          <w:vertAlign w:val="baseline"/>
          <w:rtl w:val="0"/>
        </w:rPr>
        <w:t xml:space="preserve"> hoặc bên thứ ba;</w:t>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nghĩa vụ khác theo Hợp đồng này hoặc do pháp luật quy định.</w:t>
      </w:r>
    </w:p>
    <w:p w:rsidR="00000000" w:rsidDel="00000000" w:rsidP="00000000" w:rsidRDefault="00000000" w:rsidRPr="00000000" w14:paraId="00000032">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5: QUYỀN VÀ NGHĨA VỤ CỦA BÊN B</w:t>
      </w:r>
      <w:r w:rsidDel="00000000" w:rsidR="00000000" w:rsidRPr="00000000">
        <w:rPr>
          <w:rFonts w:ascii="Times New Roman" w:cs="Times New Roman" w:eastAsia="Times New Roman" w:hAnsi="Times New Roman"/>
          <w:b w:val="1"/>
          <w:bCs w:val="1"/>
          <w:sz w:val="24"/>
          <w:szCs w:val="24"/>
          <w:rtl w:val="0"/>
        </w:rPr>
        <w:t xml:space="preserve">, BÊN C</w:t>
      </w:r>
      <w:r w:rsidDel="00000000" w:rsidR="00000000" w:rsidRPr="00000000">
        <w:rPr>
          <w:rtl w:val="0"/>
        </w:rPr>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 Quyền của Bên B, </w:t>
      </w:r>
      <w:r w:rsidDel="00000000" w:rsidR="00000000" w:rsidRPr="00000000">
        <w:rPr>
          <w:rFonts w:ascii="Times New Roman" w:cs="Times New Roman" w:eastAsia="Times New Roman" w:hAnsi="Times New Roman"/>
          <w:sz w:val="24"/>
          <w:szCs w:val="24"/>
          <w:rtl w:val="0"/>
        </w:rPr>
        <w:t xml:space="preserve">Bên C </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Được hưởng lợi nhuận tương đương với phần vốn góp của mình.</w:t>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Yêu cầu bên A cùng thanh toán lỗ trong trường hợp có thua lỗ.</w:t>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Chuyển nhượng phần vốn góp cho Bên thứ ba nếu được Bên B</w:t>
      </w:r>
      <w:r w:rsidDel="00000000" w:rsidR="00000000" w:rsidRPr="00000000">
        <w:rPr>
          <w:rFonts w:ascii="Times New Roman" w:cs="Times New Roman" w:eastAsia="Times New Roman" w:hAnsi="Times New Roman"/>
          <w:sz w:val="24"/>
          <w:szCs w:val="24"/>
          <w:rtl w:val="0"/>
        </w:rPr>
        <w:t xml:space="preserve"> hoặc</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đồng ý bằng văn bản.</w:t>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Được quyền đơn phương chấm dứt thực hiện hợp đồng trong trường hợp Bên A không thanh toán lợi nhuận cho mình và cùng chịu rủi ro với mình hoặc vi phạm nghĩa vụ của mình theo quy định tại Điều 4.2. Trong trường hợp này, Bên A phải thanh toán lại toàn bộ giá trị vốn góp cho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và phải chịu phạt vi phạm  theo quy định tại Điều 7 cùng với bồi thường thiệt hại cho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theo thiệt hại thực tế đã xảy ra mà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phải gánh chịu.</w:t>
      </w:r>
    </w:p>
    <w:p w:rsidR="00000000" w:rsidDel="00000000" w:rsidP="00000000" w:rsidRDefault="00000000" w:rsidRPr="00000000" w14:paraId="0000003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Ưu tiên nhận chuyển nhượng phần vốn góp trong trường hợp Bên A có nhu cầu chuyển nhượng phần vốn góp.</w:t>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quyền khác theo Hợp đồng này hoặc do pháp luật quy định.</w:t>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5.2 Nghĩa vụ của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Góp vốn vào đúng thời điểm và giá trị theo các thỏa thuận của Hợp đồng này;</w:t>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Chịu lỗ tương ứng với phần vốn góp của mình theo thỏa thuận trong hợp đồng này</w:t>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Hỗ trợ cho Bên A để thực hiện các giao dịch liên quan đến phần vốn góp hoặc việc quản lý, khai thác tài sản tại Điều 1 nếu Bên A có yêu cầu.</w:t>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Cung cấp cho Bên A đầy đủ các giấy tờ cần thiết để hoàn tất thủ tục pháp lý có liên quan nếu Bên A yêu cầu.</w:t>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Thông báo trước 01 tháng cho Bên A biết việc chuyển nhượng phần vốn góp của mình cho Bên thứ ba.</w:t>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nghĩa vụ khác theo Hợp đồng này hoặc do pháp luật quy định.</w:t>
      </w:r>
    </w:p>
    <w:p w:rsidR="00000000" w:rsidDel="00000000" w:rsidP="00000000" w:rsidRDefault="00000000" w:rsidRPr="00000000" w14:paraId="00000041">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6: CHUYỂN NHƯỢNG HỢP ĐỒNG</w:t>
      </w:r>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Trong quá trình thực hiện hợp đồng này, Bên B v</w:t>
      </w:r>
      <w:r w:rsidDel="00000000" w:rsidR="00000000" w:rsidRPr="00000000">
        <w:rPr>
          <w:rFonts w:ascii="Times New Roman" w:cs="Times New Roman" w:eastAsia="Times New Roman" w:hAnsi="Times New Roman"/>
          <w:sz w:val="24"/>
          <w:szCs w:val="24"/>
          <w:rtl w:val="0"/>
        </w:rPr>
        <w:t xml:space="preserve">à Bên C</w:t>
      </w:r>
      <w:r w:rsidDel="00000000" w:rsidR="00000000" w:rsidRPr="00000000">
        <w:rPr>
          <w:rFonts w:ascii="Times New Roman" w:cs="Times New Roman" w:eastAsia="Times New Roman" w:hAnsi="Times New Roman"/>
          <w:sz w:val="24"/>
          <w:szCs w:val="24"/>
          <w:vertAlign w:val="baseline"/>
          <w:rtl w:val="0"/>
        </w:rPr>
        <w:t xml:space="preserve"> có quyền đề nghị chuyển nhượng toàn bộ quyền và nghĩa vụ của hợp đồng này cho bên thứ ba. Đề nghị chuyển nhượng phải được lập thành văn bản và được sự chấp thuận của bên A.</w:t>
      </w:r>
    </w:p>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Trước khi ký kết thỏa thuận chuyển nhượng hợp đồng thì bên B</w:t>
      </w:r>
      <w:r w:rsidDel="00000000" w:rsidR="00000000" w:rsidRPr="00000000">
        <w:rPr>
          <w:rFonts w:ascii="Times New Roman" w:cs="Times New Roman" w:eastAsia="Times New Roman" w:hAnsi="Times New Roman"/>
          <w:sz w:val="24"/>
          <w:szCs w:val="24"/>
          <w:rtl w:val="0"/>
        </w:rPr>
        <w:t xml:space="preserve">, Bên C </w:t>
      </w:r>
      <w:r w:rsidDel="00000000" w:rsidR="00000000" w:rsidRPr="00000000">
        <w:rPr>
          <w:rFonts w:ascii="Times New Roman" w:cs="Times New Roman" w:eastAsia="Times New Roman" w:hAnsi="Times New Roman"/>
          <w:sz w:val="24"/>
          <w:szCs w:val="24"/>
          <w:vertAlign w:val="baseline"/>
          <w:rtl w:val="0"/>
        </w:rPr>
        <w:t xml:space="preserve">phải thanh toán cho bên A các khoản tiền còn thiếu (nếu có).</w:t>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Thỏa thuận chuyển nhượng giữa ba bên sẽ được lập thành văn bản.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sẽ chuyển giao toàn bộ quyền và nghĩa vụ và bên thứ ba chấp thuận, cam kết nhận chuyển giao toàn bộ quyền và nghĩa vụ từ bên B</w:t>
      </w:r>
      <w:r w:rsidDel="00000000" w:rsidR="00000000" w:rsidRPr="00000000">
        <w:rPr>
          <w:rFonts w:ascii="Times New Roman" w:cs="Times New Roman" w:eastAsia="Times New Roman" w:hAnsi="Times New Roman"/>
          <w:sz w:val="24"/>
          <w:szCs w:val="24"/>
          <w:rtl w:val="0"/>
        </w:rPr>
        <w:t xml:space="preserve">, Bên C.</w:t>
      </w:r>
      <w:r w:rsidDel="00000000" w:rsidR="00000000" w:rsidRPr="00000000">
        <w:rPr>
          <w:rtl w:val="0"/>
        </w:rPr>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Phí chuyển nhượng hợp đồng này cho bên thứ ba do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chịu.</w:t>
      </w:r>
    </w:p>
    <w:p w:rsidR="00000000" w:rsidDel="00000000" w:rsidP="00000000" w:rsidRDefault="00000000" w:rsidRPr="00000000" w14:paraId="00000046">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7: ĐIỀU KHOẢN CUỐI </w:t>
      </w:r>
      <w:r w:rsidDel="00000000" w:rsidR="00000000" w:rsidRPr="00000000">
        <w:rPr>
          <w:rtl w:val="0"/>
        </w:rPr>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bên cam kết thực hiện đúng và đầy đủ các thỏa thuận tại Hợp đồng này.</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Việc ký kết Hợp đồng này giữa các bên là hoàn toàn tự nguyện, không bị ép buộc, lừa dối. Trong quá trình thực hiện Hợp đồng, nếu cần thay đổi hoặc bổ sung nội dung của Hợp đồng này thì các bên thỏa thuận lập thêm Phụ lục Hợp đồng. Phụ lục hợp đồng là một phần không thể tách rời của Hợp đồng và có giá trị pháp lý như Hợp đồng.</w:t>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Văn bản này được hiểu và chịu sự điều chỉnh của Pháp luật nước Cộng hoà xã hội chủ nghĩa Việt Nam.</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Hai bên cam kết thực hiện tất cả những điều khoản đã cam kết trong văn bản. Bên nào vi phạm những cam kết trong văn bản này gây thiệt hại cho bên kia (trừ trong trường hợp bất khả kháng) thì phải bồi thường toàn.</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Trong quá trình thực hiện công việc thỏa thuận trong văn bản nếu bên nào có khó khăn trở ngại thì phải báo cho bên kia trong vòng 1 (một) tháng kể từ ngày có khó khăn trở ngại.</w:t>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bên có trách nhiệm thông tin kịp thời cho nhau tiến độ thực hiện công việc. Đảm bảo bí mật mọi thông tin liên quan tới quá trình sản xuất kinh doanh.</w:t>
      </w:r>
    </w:p>
    <w:p w:rsidR="00000000" w:rsidDel="00000000" w:rsidP="00000000" w:rsidRDefault="00000000" w:rsidRPr="00000000" w14:paraId="0000004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Mọi sửa đổi, bổ sung hợp đồng này đều phải được làm bằng văn bản tạo thành phụ lục và có chữ ký của hai bên. Các phụ lục là phần không tách rời của văn bản thỏa thuận này.</w:t>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Mọi tranh chấp phát sinh trong quá trình thực hiện cam kết nêu trong văn bản này được giải quyết trước hết qua thương lượng, hoà giải, nếu hoà giải không thành việc tranh chấp sẽ được giải quyết tại Toà án có thẩm quyền.</w:t>
      </w:r>
    </w:p>
    <w:p w:rsidR="00000000" w:rsidDel="00000000" w:rsidP="00000000" w:rsidRDefault="00000000" w:rsidRPr="00000000" w14:paraId="0000004F">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8: HIỆU LỰC CỦA HỢP ĐỒNG</w:t>
      </w:r>
      <w:r w:rsidDel="00000000" w:rsidR="00000000" w:rsidRPr="00000000">
        <w:rPr>
          <w:rtl w:val="0"/>
        </w:rPr>
      </w:r>
    </w:p>
    <w:p w:rsidR="00000000" w:rsidDel="00000000" w:rsidP="00000000" w:rsidRDefault="00000000" w:rsidRPr="00000000" w14:paraId="0000005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Hợp đồng này có hiệu lực kể từ ngày ký và được lập thành 0</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vertAlign w:val="baseline"/>
          <w:rtl w:val="0"/>
        </w:rPr>
        <w:t xml:space="preserve"> (hai) bản và có giá trị pháp lý như nhau, Bên A giữ 01 (một) bản, Bên B</w:t>
      </w:r>
      <w:r w:rsidDel="00000000" w:rsidR="00000000" w:rsidRPr="00000000">
        <w:rPr>
          <w:rFonts w:ascii="Times New Roman" w:cs="Times New Roman" w:eastAsia="Times New Roman" w:hAnsi="Times New Roman"/>
          <w:sz w:val="24"/>
          <w:szCs w:val="24"/>
          <w:rtl w:val="0"/>
        </w:rPr>
        <w:t xml:space="preserve"> giữ 01 (một) bản và</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giữ 01 (một) bản. Các bên đã đọc kỹ, hiểu rõ nội dung Hợp đồng và đồng ý ký tên.</w:t>
      </w:r>
    </w:p>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tbl>
      <w:tblPr>
        <w:tblStyle w:val="Table1"/>
        <w:tblW w:w="9576.0" w:type="dxa"/>
        <w:jc w:val="left"/>
        <w:tblInd w:w="-108.0" w:type="dxa"/>
        <w:tblLayout w:type="fixed"/>
        <w:tblLook w:val="0000"/>
      </w:tblPr>
      <w:tblGrid>
        <w:gridCol w:w="4788"/>
        <w:gridCol w:w="4788"/>
        <w:tblGridChange w:id="0">
          <w:tblGrid>
            <w:gridCol w:w="4788"/>
            <w:gridCol w:w="4788"/>
          </w:tblGrid>
        </w:tblGridChange>
      </w:tblGrid>
      <w:tr>
        <w:trPr>
          <w:cantSplit w:val="0"/>
          <w:trHeight w:val="818" w:hRule="atLeast"/>
          <w:tblHeader w:val="0"/>
        </w:trPr>
        <w:tc>
          <w:tcPr>
            <w:vAlign w:val="top"/>
          </w:tcPr>
          <w:p w:rsidR="00000000" w:rsidDel="00000000" w:rsidP="00000000" w:rsidRDefault="00000000" w:rsidRPr="00000000" w14:paraId="00000052">
            <w:pPr>
              <w:spacing w:after="0" w:line="36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A</w:t>
            </w:r>
            <w:r w:rsidDel="00000000" w:rsidR="00000000" w:rsidRPr="00000000">
              <w:rPr>
                <w:rtl w:val="0"/>
              </w:rPr>
            </w:r>
          </w:p>
        </w:tc>
        <w:tc>
          <w:tcPr>
            <w:vAlign w:val="top"/>
          </w:tcPr>
          <w:p w:rsidR="00000000" w:rsidDel="00000000" w:rsidP="00000000" w:rsidRDefault="00000000" w:rsidRPr="00000000" w14:paraId="00000053">
            <w:pPr>
              <w:spacing w:after="0" w:line="36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4">
            <w:pPr>
              <w:spacing w:after="0" w:line="360" w:lineRule="auto"/>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Ký và ghi rõ họ tên</w:t>
            </w:r>
            <w:r w:rsidDel="00000000" w:rsidR="00000000" w:rsidRPr="00000000">
              <w:rPr>
                <w:rtl w:val="0"/>
              </w:rPr>
            </w:r>
          </w:p>
        </w:tc>
        <w:tc>
          <w:tcPr>
            <w:vAlign w:val="top"/>
          </w:tcPr>
          <w:p w:rsidR="00000000" w:rsidDel="00000000" w:rsidP="00000000" w:rsidRDefault="00000000" w:rsidRPr="00000000" w14:paraId="00000055">
            <w:pPr>
              <w:spacing w:after="0" w:line="360" w:lineRule="auto"/>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Ký và ghi rõ họ tên</w:t>
            </w:r>
            <w:r w:rsidDel="00000000" w:rsidR="00000000" w:rsidRPr="00000000">
              <w:rPr>
                <w:rtl w:val="0"/>
              </w:rPr>
            </w:r>
          </w:p>
        </w:tc>
      </w:tr>
    </w:tbl>
    <w:p w:rsidR="00000000" w:rsidDel="00000000" w:rsidP="00000000" w:rsidRDefault="00000000" w:rsidRPr="00000000" w14:paraId="00000056">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7">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CPXgXBQcsZMaAQRvpMb320n58A==">CgMxLjA4AHIhMW9rbXFIVXVzZHdxZXczT0o4dGVoaDBuUkJoS0lMcGlJ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